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40EB8" w14:textId="77777777" w:rsidR="0062141A" w:rsidRDefault="0062141A" w:rsidP="0062141A">
      <w:pPr>
        <w:pStyle w:val="TDC1"/>
      </w:pPr>
    </w:p>
    <w:p w14:paraId="51840EB9" w14:textId="77777777" w:rsidR="0062141A" w:rsidRDefault="0062141A" w:rsidP="0062141A">
      <w:pPr>
        <w:pStyle w:val="TDC1"/>
      </w:pPr>
      <w:r>
        <w:rPr>
          <w:noProof/>
          <w:lang w:val="es-ES_tradnl" w:eastAsia="es-ES_tradnl"/>
        </w:rPr>
        <w:drawing>
          <wp:inline distT="0" distB="0" distL="0" distR="0" wp14:anchorId="518410AB" wp14:editId="518410AC">
            <wp:extent cx="5918400" cy="1440000"/>
            <wp:effectExtent l="0" t="0" r="6350" b="8255"/>
            <wp:docPr id="41" name="Imagen 41" descr="Ministerio de Sanidad, Servicios Sociales e Igualdad&#10;Real Patronato sobre Discapacidad" title="Logo Real Patronato sobre Discapac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18400" cy="1440000"/>
                    </a:xfrm>
                    <a:prstGeom prst="rect">
                      <a:avLst/>
                    </a:prstGeom>
                    <a:noFill/>
                    <a:ln w="9525">
                      <a:noFill/>
                      <a:miter lim="800000"/>
                      <a:headEnd/>
                      <a:tailEnd/>
                    </a:ln>
                  </pic:spPr>
                </pic:pic>
              </a:graphicData>
            </a:graphic>
          </wp:inline>
        </w:drawing>
      </w:r>
    </w:p>
    <w:p w14:paraId="51840EBA" w14:textId="77777777" w:rsidR="0062141A" w:rsidRPr="00C37779" w:rsidRDefault="0062141A" w:rsidP="00C37779">
      <w:pPr>
        <w:jc w:val="center"/>
        <w:rPr>
          <w:b/>
          <w:sz w:val="52"/>
          <w:szCs w:val="52"/>
        </w:rPr>
      </w:pPr>
      <w:bookmarkStart w:id="0" w:name="_Toc499548859"/>
      <w:r w:rsidRPr="00C37779">
        <w:rPr>
          <w:b/>
          <w:sz w:val="52"/>
          <w:szCs w:val="52"/>
        </w:rPr>
        <w:t>ANÁLISIS DE DEMANDAS DEL USO DE UN SISTEMA DE SEGUIMIENTO VISUAL COMO ACCESO AL ORDENADOR</w:t>
      </w:r>
      <w:bookmarkEnd w:id="0"/>
    </w:p>
    <w:p w14:paraId="51840EBB" w14:textId="77777777" w:rsidR="0062141A" w:rsidRDefault="0062141A" w:rsidP="0062141A">
      <w:pPr>
        <w:jc w:val="center"/>
        <w:rPr>
          <w:lang w:val="es-ES_tradnl"/>
        </w:rPr>
      </w:pPr>
      <w:r>
        <w:rPr>
          <w:noProof/>
          <w:lang w:val="es-ES_tradnl" w:eastAsia="es-ES_tradnl"/>
        </w:rPr>
        <w:drawing>
          <wp:inline distT="0" distB="0" distL="0" distR="0" wp14:anchorId="518410AD" wp14:editId="518410AE">
            <wp:extent cx="5767200" cy="1800000"/>
            <wp:effectExtent l="0" t="0" r="5080" b="0"/>
            <wp:docPr id="5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CE_horizont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7200" cy="1800000"/>
                    </a:xfrm>
                    <a:prstGeom prst="rect">
                      <a:avLst/>
                    </a:prstGeom>
                  </pic:spPr>
                </pic:pic>
              </a:graphicData>
            </a:graphic>
          </wp:inline>
        </w:drawing>
      </w:r>
    </w:p>
    <w:p w14:paraId="51840EBC" w14:textId="77777777" w:rsidR="009969C7" w:rsidRDefault="003A6E9A" w:rsidP="0062141A">
      <w:pPr>
        <w:spacing w:after="0" w:line="240" w:lineRule="auto"/>
        <w:jc w:val="right"/>
        <w:rPr>
          <w:rFonts w:cs="Arial"/>
          <w:szCs w:val="24"/>
          <w:lang w:val="es-ES_tradnl"/>
        </w:rPr>
      </w:pPr>
      <w:r>
        <w:rPr>
          <w:rFonts w:cs="Arial"/>
          <w:szCs w:val="24"/>
          <w:lang w:val="es-ES_tradnl"/>
        </w:rPr>
        <w:t>Dirección Accesibilidad Universal e Innovación de Fundación ONCE</w:t>
      </w:r>
    </w:p>
    <w:p w14:paraId="51840EBD" w14:textId="77777777" w:rsidR="009969C7" w:rsidRPr="0062141A" w:rsidRDefault="009969C7" w:rsidP="0062141A">
      <w:pPr>
        <w:spacing w:after="0" w:line="240" w:lineRule="auto"/>
        <w:jc w:val="right"/>
        <w:rPr>
          <w:rFonts w:cs="Arial"/>
          <w:szCs w:val="24"/>
          <w:lang w:val="es-ES_tradnl"/>
        </w:rPr>
      </w:pPr>
      <w:r w:rsidRPr="0062141A">
        <w:rPr>
          <w:rFonts w:cs="Arial"/>
          <w:szCs w:val="24"/>
          <w:lang w:val="es-ES_tradnl"/>
        </w:rPr>
        <w:t>Con la colaboración de:</w:t>
      </w:r>
    </w:p>
    <w:p w14:paraId="51840EBE" w14:textId="77777777" w:rsidR="009969C7" w:rsidRPr="0062141A" w:rsidRDefault="009969C7" w:rsidP="0062141A">
      <w:pPr>
        <w:spacing w:after="0" w:line="240" w:lineRule="auto"/>
        <w:jc w:val="right"/>
        <w:rPr>
          <w:rFonts w:cs="Arial"/>
          <w:szCs w:val="24"/>
          <w:lang w:val="es-ES_tradnl"/>
        </w:rPr>
      </w:pPr>
      <w:r w:rsidRPr="0062141A">
        <w:rPr>
          <w:rFonts w:cs="Arial"/>
          <w:szCs w:val="24"/>
          <w:lang w:val="es-ES_tradnl"/>
        </w:rPr>
        <w:t>Sol Solís</w:t>
      </w:r>
    </w:p>
    <w:p w14:paraId="51840EBF" w14:textId="77777777" w:rsidR="00C37779" w:rsidRDefault="00A45D56" w:rsidP="0062141A">
      <w:pPr>
        <w:spacing w:after="0" w:line="240" w:lineRule="auto"/>
        <w:jc w:val="right"/>
        <w:rPr>
          <w:rFonts w:cs="Arial"/>
          <w:szCs w:val="24"/>
          <w:lang w:val="es-ES_tradnl"/>
        </w:rPr>
      </w:pPr>
      <w:r w:rsidRPr="00A45D56">
        <w:rPr>
          <w:rFonts w:cs="Arial"/>
          <w:szCs w:val="24"/>
          <w:lang w:val="es-ES_tradnl"/>
        </w:rPr>
        <w:t>Pedagoga terapéutica</w:t>
      </w:r>
    </w:p>
    <w:p w14:paraId="51840EC0" w14:textId="77777777" w:rsidR="00C37779" w:rsidRDefault="00C37779" w:rsidP="00C37779">
      <w:pPr>
        <w:rPr>
          <w:lang w:val="es-ES_tradnl"/>
        </w:rPr>
      </w:pPr>
      <w:r>
        <w:rPr>
          <w:lang w:val="es-ES_tradnl"/>
        </w:rPr>
        <w:br w:type="page"/>
      </w:r>
    </w:p>
    <w:p w14:paraId="51840EC1" w14:textId="77777777" w:rsidR="00A45D56" w:rsidRPr="00A45D56" w:rsidRDefault="00A45D56" w:rsidP="0062141A">
      <w:pPr>
        <w:spacing w:after="0" w:line="240" w:lineRule="auto"/>
        <w:jc w:val="right"/>
        <w:rPr>
          <w:rFonts w:cs="Arial"/>
          <w:szCs w:val="24"/>
          <w:lang w:val="es-ES_tradnl"/>
        </w:rPr>
      </w:pPr>
    </w:p>
    <w:p w14:paraId="51840EC2" w14:textId="77777777" w:rsidR="003A76ED" w:rsidRDefault="00C37779">
      <w:pPr>
        <w:pStyle w:val="TDC1"/>
        <w:tabs>
          <w:tab w:val="right" w:leader="dot" w:pos="8494"/>
        </w:tabs>
        <w:rPr>
          <w:rFonts w:asciiTheme="minorHAnsi" w:eastAsiaTheme="minorEastAsia" w:hAnsiTheme="minorHAnsi"/>
          <w:b w:val="0"/>
          <w:bCs w:val="0"/>
          <w:caps w:val="0"/>
          <w:noProof/>
          <w:sz w:val="22"/>
          <w:szCs w:val="22"/>
          <w:lang w:eastAsia="es-ES"/>
        </w:rPr>
      </w:pPr>
      <w:r>
        <w:rPr>
          <w:lang w:val="es-ES_tradnl"/>
        </w:rPr>
        <w:fldChar w:fldCharType="begin"/>
      </w:r>
      <w:r>
        <w:rPr>
          <w:lang w:val="es-ES_tradnl"/>
        </w:rPr>
        <w:instrText xml:space="preserve"> TOC \o "1-4" \h \z \u </w:instrText>
      </w:r>
      <w:r>
        <w:rPr>
          <w:lang w:val="es-ES_tradnl"/>
        </w:rPr>
        <w:fldChar w:fldCharType="separate"/>
      </w:r>
      <w:hyperlink w:anchor="_Toc499549888" w:history="1">
        <w:r w:rsidR="003A76ED" w:rsidRPr="00871F36">
          <w:rPr>
            <w:rStyle w:val="Hipervnculo"/>
            <w:rFonts w:ascii="Arial" w:hAnsi="Arial" w:cs="Arial"/>
            <w:noProof/>
            <w:lang w:val="es-ES_tradnl"/>
          </w:rPr>
          <w:t>ANÁLISIS DE DEMANDAS DEL USO DE UN SISTEMA DE SEGUIMIENTO VISUAL COMO ACCESO AL ORDENADOR</w:t>
        </w:r>
        <w:r w:rsidR="003A76ED">
          <w:rPr>
            <w:noProof/>
            <w:webHidden/>
          </w:rPr>
          <w:tab/>
        </w:r>
        <w:r w:rsidR="003A76ED">
          <w:rPr>
            <w:noProof/>
            <w:webHidden/>
          </w:rPr>
          <w:fldChar w:fldCharType="begin"/>
        </w:r>
        <w:r w:rsidR="003A76ED">
          <w:rPr>
            <w:noProof/>
            <w:webHidden/>
          </w:rPr>
          <w:instrText xml:space="preserve"> PAGEREF _Toc499549888 \h </w:instrText>
        </w:r>
        <w:r w:rsidR="003A76ED">
          <w:rPr>
            <w:noProof/>
            <w:webHidden/>
          </w:rPr>
        </w:r>
        <w:r w:rsidR="003A76ED">
          <w:rPr>
            <w:noProof/>
            <w:webHidden/>
          </w:rPr>
          <w:fldChar w:fldCharType="separate"/>
        </w:r>
        <w:r w:rsidR="003A76ED">
          <w:rPr>
            <w:noProof/>
            <w:webHidden/>
          </w:rPr>
          <w:t>3</w:t>
        </w:r>
        <w:r w:rsidR="003A76ED">
          <w:rPr>
            <w:noProof/>
            <w:webHidden/>
          </w:rPr>
          <w:fldChar w:fldCharType="end"/>
        </w:r>
      </w:hyperlink>
    </w:p>
    <w:p w14:paraId="51840EC3" w14:textId="77777777" w:rsidR="003A76ED" w:rsidRDefault="00C95E59">
      <w:pPr>
        <w:pStyle w:val="TDC2"/>
        <w:tabs>
          <w:tab w:val="right" w:leader="dot" w:pos="8494"/>
        </w:tabs>
        <w:rPr>
          <w:rFonts w:asciiTheme="minorHAnsi" w:eastAsiaTheme="minorEastAsia" w:hAnsiTheme="minorHAnsi"/>
          <w:noProof/>
          <w:sz w:val="22"/>
          <w:lang w:eastAsia="es-ES"/>
        </w:rPr>
      </w:pPr>
      <w:hyperlink w:anchor="_Toc499549889" w:history="1">
        <w:r w:rsidR="003A76ED" w:rsidRPr="00871F36">
          <w:rPr>
            <w:rStyle w:val="Hipervnculo"/>
            <w:rFonts w:cs="Arial"/>
            <w:noProof/>
            <w:lang w:val="es-ES_tradnl"/>
          </w:rPr>
          <w:t>Introducción</w:t>
        </w:r>
        <w:r w:rsidR="003A76ED">
          <w:rPr>
            <w:noProof/>
            <w:webHidden/>
          </w:rPr>
          <w:tab/>
        </w:r>
        <w:r w:rsidR="003A76ED">
          <w:rPr>
            <w:noProof/>
            <w:webHidden/>
          </w:rPr>
          <w:fldChar w:fldCharType="begin"/>
        </w:r>
        <w:r w:rsidR="003A76ED">
          <w:rPr>
            <w:noProof/>
            <w:webHidden/>
          </w:rPr>
          <w:instrText xml:space="preserve"> PAGEREF _Toc499549889 \h </w:instrText>
        </w:r>
        <w:r w:rsidR="003A76ED">
          <w:rPr>
            <w:noProof/>
            <w:webHidden/>
          </w:rPr>
        </w:r>
        <w:r w:rsidR="003A76ED">
          <w:rPr>
            <w:noProof/>
            <w:webHidden/>
          </w:rPr>
          <w:fldChar w:fldCharType="separate"/>
        </w:r>
        <w:r w:rsidR="003A76ED">
          <w:rPr>
            <w:noProof/>
            <w:webHidden/>
          </w:rPr>
          <w:t>3</w:t>
        </w:r>
        <w:r w:rsidR="003A76ED">
          <w:rPr>
            <w:noProof/>
            <w:webHidden/>
          </w:rPr>
          <w:fldChar w:fldCharType="end"/>
        </w:r>
      </w:hyperlink>
    </w:p>
    <w:p w14:paraId="51840EC4" w14:textId="77777777" w:rsidR="003A76ED" w:rsidRDefault="00C95E59">
      <w:pPr>
        <w:pStyle w:val="TDC2"/>
        <w:tabs>
          <w:tab w:val="right" w:leader="dot" w:pos="8494"/>
        </w:tabs>
        <w:rPr>
          <w:rFonts w:asciiTheme="minorHAnsi" w:eastAsiaTheme="minorEastAsia" w:hAnsiTheme="minorHAnsi"/>
          <w:noProof/>
          <w:sz w:val="22"/>
          <w:lang w:eastAsia="es-ES"/>
        </w:rPr>
      </w:pPr>
      <w:hyperlink w:anchor="_Toc499549890" w:history="1">
        <w:r w:rsidR="003A76ED" w:rsidRPr="00871F36">
          <w:rPr>
            <w:rStyle w:val="Hipervnculo"/>
            <w:rFonts w:cs="Arial"/>
            <w:noProof/>
            <w:lang w:val="es-ES_tradnl"/>
          </w:rPr>
          <w:t>Definiciones</w:t>
        </w:r>
        <w:r w:rsidR="003A76ED">
          <w:rPr>
            <w:noProof/>
            <w:webHidden/>
          </w:rPr>
          <w:tab/>
        </w:r>
        <w:r w:rsidR="003A76ED">
          <w:rPr>
            <w:noProof/>
            <w:webHidden/>
          </w:rPr>
          <w:fldChar w:fldCharType="begin"/>
        </w:r>
        <w:r w:rsidR="003A76ED">
          <w:rPr>
            <w:noProof/>
            <w:webHidden/>
          </w:rPr>
          <w:instrText xml:space="preserve"> PAGEREF _Toc499549890 \h </w:instrText>
        </w:r>
        <w:r w:rsidR="003A76ED">
          <w:rPr>
            <w:noProof/>
            <w:webHidden/>
          </w:rPr>
        </w:r>
        <w:r w:rsidR="003A76ED">
          <w:rPr>
            <w:noProof/>
            <w:webHidden/>
          </w:rPr>
          <w:fldChar w:fldCharType="separate"/>
        </w:r>
        <w:r w:rsidR="003A76ED">
          <w:rPr>
            <w:noProof/>
            <w:webHidden/>
          </w:rPr>
          <w:t>4</w:t>
        </w:r>
        <w:r w:rsidR="003A76ED">
          <w:rPr>
            <w:noProof/>
            <w:webHidden/>
          </w:rPr>
          <w:fldChar w:fldCharType="end"/>
        </w:r>
      </w:hyperlink>
    </w:p>
    <w:p w14:paraId="51840EC5" w14:textId="77777777" w:rsidR="003A76ED" w:rsidRDefault="00C95E59">
      <w:pPr>
        <w:pStyle w:val="TDC3"/>
        <w:rPr>
          <w:rFonts w:asciiTheme="minorHAnsi" w:eastAsiaTheme="minorEastAsia" w:hAnsiTheme="minorHAnsi" w:cstheme="minorBidi"/>
          <w:b w:val="0"/>
          <w:sz w:val="22"/>
        </w:rPr>
      </w:pPr>
      <w:hyperlink w:anchor="_Toc499549891" w:history="1">
        <w:r w:rsidR="003A76ED" w:rsidRPr="00871F36">
          <w:rPr>
            <w:rStyle w:val="Hipervnculo"/>
            <w:rFonts w:eastAsiaTheme="majorEastAsia"/>
          </w:rPr>
          <w:t>Funciones corporales</w:t>
        </w:r>
        <w:r w:rsidR="003A76ED">
          <w:rPr>
            <w:webHidden/>
          </w:rPr>
          <w:tab/>
        </w:r>
        <w:r w:rsidR="003A76ED">
          <w:rPr>
            <w:webHidden/>
          </w:rPr>
          <w:fldChar w:fldCharType="begin"/>
        </w:r>
        <w:r w:rsidR="003A76ED">
          <w:rPr>
            <w:webHidden/>
          </w:rPr>
          <w:instrText xml:space="preserve"> PAGEREF _Toc499549891 \h </w:instrText>
        </w:r>
        <w:r w:rsidR="003A76ED">
          <w:rPr>
            <w:webHidden/>
          </w:rPr>
        </w:r>
        <w:r w:rsidR="003A76ED">
          <w:rPr>
            <w:webHidden/>
          </w:rPr>
          <w:fldChar w:fldCharType="separate"/>
        </w:r>
        <w:r w:rsidR="003A76ED">
          <w:rPr>
            <w:webHidden/>
          </w:rPr>
          <w:t>4</w:t>
        </w:r>
        <w:r w:rsidR="003A76ED">
          <w:rPr>
            <w:webHidden/>
          </w:rPr>
          <w:fldChar w:fldCharType="end"/>
        </w:r>
      </w:hyperlink>
    </w:p>
    <w:p w14:paraId="51840EC6" w14:textId="77777777" w:rsidR="003A76ED" w:rsidRDefault="00C95E59">
      <w:pPr>
        <w:pStyle w:val="TDC3"/>
        <w:rPr>
          <w:rFonts w:asciiTheme="minorHAnsi" w:eastAsiaTheme="minorEastAsia" w:hAnsiTheme="minorHAnsi" w:cstheme="minorBidi"/>
          <w:b w:val="0"/>
          <w:sz w:val="22"/>
        </w:rPr>
      </w:pPr>
      <w:hyperlink w:anchor="_Toc499549892" w:history="1">
        <w:r w:rsidR="003A76ED" w:rsidRPr="00871F36">
          <w:rPr>
            <w:rStyle w:val="Hipervnculo"/>
            <w:rFonts w:eastAsiaTheme="majorEastAsia"/>
          </w:rPr>
          <w:t>Deficiencias</w:t>
        </w:r>
        <w:r w:rsidR="003A76ED">
          <w:rPr>
            <w:webHidden/>
          </w:rPr>
          <w:tab/>
        </w:r>
        <w:r w:rsidR="003A76ED">
          <w:rPr>
            <w:webHidden/>
          </w:rPr>
          <w:fldChar w:fldCharType="begin"/>
        </w:r>
        <w:r w:rsidR="003A76ED">
          <w:rPr>
            <w:webHidden/>
          </w:rPr>
          <w:instrText xml:space="preserve"> PAGEREF _Toc499549892 \h </w:instrText>
        </w:r>
        <w:r w:rsidR="003A76ED">
          <w:rPr>
            <w:webHidden/>
          </w:rPr>
        </w:r>
        <w:r w:rsidR="003A76ED">
          <w:rPr>
            <w:webHidden/>
          </w:rPr>
          <w:fldChar w:fldCharType="separate"/>
        </w:r>
        <w:r w:rsidR="003A76ED">
          <w:rPr>
            <w:webHidden/>
          </w:rPr>
          <w:t>4</w:t>
        </w:r>
        <w:r w:rsidR="003A76ED">
          <w:rPr>
            <w:webHidden/>
          </w:rPr>
          <w:fldChar w:fldCharType="end"/>
        </w:r>
      </w:hyperlink>
    </w:p>
    <w:p w14:paraId="51840EC7" w14:textId="77777777" w:rsidR="003A76ED" w:rsidRDefault="00C95E59">
      <w:pPr>
        <w:pStyle w:val="TDC3"/>
        <w:rPr>
          <w:rFonts w:asciiTheme="minorHAnsi" w:eastAsiaTheme="minorEastAsia" w:hAnsiTheme="minorHAnsi" w:cstheme="minorBidi"/>
          <w:b w:val="0"/>
          <w:sz w:val="22"/>
        </w:rPr>
      </w:pPr>
      <w:hyperlink w:anchor="_Toc499549893" w:history="1">
        <w:r w:rsidR="003A76ED" w:rsidRPr="00871F36">
          <w:rPr>
            <w:rStyle w:val="Hipervnculo"/>
            <w:rFonts w:eastAsiaTheme="majorEastAsia"/>
          </w:rPr>
          <w:t>Actividad</w:t>
        </w:r>
        <w:r w:rsidR="003A76ED">
          <w:rPr>
            <w:webHidden/>
          </w:rPr>
          <w:tab/>
        </w:r>
        <w:r w:rsidR="003A76ED">
          <w:rPr>
            <w:webHidden/>
          </w:rPr>
          <w:fldChar w:fldCharType="begin"/>
        </w:r>
        <w:r w:rsidR="003A76ED">
          <w:rPr>
            <w:webHidden/>
          </w:rPr>
          <w:instrText xml:space="preserve"> PAGEREF _Toc499549893 \h </w:instrText>
        </w:r>
        <w:r w:rsidR="003A76ED">
          <w:rPr>
            <w:webHidden/>
          </w:rPr>
        </w:r>
        <w:r w:rsidR="003A76ED">
          <w:rPr>
            <w:webHidden/>
          </w:rPr>
          <w:fldChar w:fldCharType="separate"/>
        </w:r>
        <w:r w:rsidR="003A76ED">
          <w:rPr>
            <w:webHidden/>
          </w:rPr>
          <w:t>4</w:t>
        </w:r>
        <w:r w:rsidR="003A76ED">
          <w:rPr>
            <w:webHidden/>
          </w:rPr>
          <w:fldChar w:fldCharType="end"/>
        </w:r>
      </w:hyperlink>
    </w:p>
    <w:p w14:paraId="51840EC8" w14:textId="77777777" w:rsidR="003A76ED" w:rsidRDefault="00C95E59">
      <w:pPr>
        <w:pStyle w:val="TDC3"/>
        <w:rPr>
          <w:rFonts w:asciiTheme="minorHAnsi" w:eastAsiaTheme="minorEastAsia" w:hAnsiTheme="minorHAnsi" w:cstheme="minorBidi"/>
          <w:b w:val="0"/>
          <w:sz w:val="22"/>
        </w:rPr>
      </w:pPr>
      <w:hyperlink w:anchor="_Toc499549894" w:history="1">
        <w:r w:rsidR="003A76ED" w:rsidRPr="00871F36">
          <w:rPr>
            <w:rStyle w:val="Hipervnculo"/>
            <w:rFonts w:eastAsiaTheme="majorEastAsia"/>
          </w:rPr>
          <w:t>Participación</w:t>
        </w:r>
        <w:r w:rsidR="003A76ED">
          <w:rPr>
            <w:webHidden/>
          </w:rPr>
          <w:tab/>
        </w:r>
        <w:r w:rsidR="003A76ED">
          <w:rPr>
            <w:webHidden/>
          </w:rPr>
          <w:fldChar w:fldCharType="begin"/>
        </w:r>
        <w:r w:rsidR="003A76ED">
          <w:rPr>
            <w:webHidden/>
          </w:rPr>
          <w:instrText xml:space="preserve"> PAGEREF _Toc499549894 \h </w:instrText>
        </w:r>
        <w:r w:rsidR="003A76ED">
          <w:rPr>
            <w:webHidden/>
          </w:rPr>
        </w:r>
        <w:r w:rsidR="003A76ED">
          <w:rPr>
            <w:webHidden/>
          </w:rPr>
          <w:fldChar w:fldCharType="separate"/>
        </w:r>
        <w:r w:rsidR="003A76ED">
          <w:rPr>
            <w:webHidden/>
          </w:rPr>
          <w:t>4</w:t>
        </w:r>
        <w:r w:rsidR="003A76ED">
          <w:rPr>
            <w:webHidden/>
          </w:rPr>
          <w:fldChar w:fldCharType="end"/>
        </w:r>
      </w:hyperlink>
    </w:p>
    <w:p w14:paraId="51840EC9" w14:textId="77777777" w:rsidR="003A76ED" w:rsidRDefault="00C95E59">
      <w:pPr>
        <w:pStyle w:val="TDC3"/>
        <w:rPr>
          <w:rFonts w:asciiTheme="minorHAnsi" w:eastAsiaTheme="minorEastAsia" w:hAnsiTheme="minorHAnsi" w:cstheme="minorBidi"/>
          <w:b w:val="0"/>
          <w:sz w:val="22"/>
        </w:rPr>
      </w:pPr>
      <w:hyperlink w:anchor="_Toc499549895" w:history="1">
        <w:r w:rsidR="003A76ED" w:rsidRPr="00871F36">
          <w:rPr>
            <w:rStyle w:val="Hipervnculo"/>
            <w:rFonts w:eastAsiaTheme="majorEastAsia"/>
          </w:rPr>
          <w:t>Limitaciones en la Actividad</w:t>
        </w:r>
        <w:r w:rsidR="003A76ED">
          <w:rPr>
            <w:webHidden/>
          </w:rPr>
          <w:tab/>
        </w:r>
        <w:r w:rsidR="003A76ED">
          <w:rPr>
            <w:webHidden/>
          </w:rPr>
          <w:fldChar w:fldCharType="begin"/>
        </w:r>
        <w:r w:rsidR="003A76ED">
          <w:rPr>
            <w:webHidden/>
          </w:rPr>
          <w:instrText xml:space="preserve"> PAGEREF _Toc499549895 \h </w:instrText>
        </w:r>
        <w:r w:rsidR="003A76ED">
          <w:rPr>
            <w:webHidden/>
          </w:rPr>
        </w:r>
        <w:r w:rsidR="003A76ED">
          <w:rPr>
            <w:webHidden/>
          </w:rPr>
          <w:fldChar w:fldCharType="separate"/>
        </w:r>
        <w:r w:rsidR="003A76ED">
          <w:rPr>
            <w:webHidden/>
          </w:rPr>
          <w:t>4</w:t>
        </w:r>
        <w:r w:rsidR="003A76ED">
          <w:rPr>
            <w:webHidden/>
          </w:rPr>
          <w:fldChar w:fldCharType="end"/>
        </w:r>
      </w:hyperlink>
    </w:p>
    <w:p w14:paraId="51840ECA" w14:textId="77777777" w:rsidR="003A76ED" w:rsidRDefault="00C95E59">
      <w:pPr>
        <w:pStyle w:val="TDC3"/>
        <w:rPr>
          <w:rFonts w:asciiTheme="minorHAnsi" w:eastAsiaTheme="minorEastAsia" w:hAnsiTheme="minorHAnsi" w:cstheme="minorBidi"/>
          <w:b w:val="0"/>
          <w:sz w:val="22"/>
        </w:rPr>
      </w:pPr>
      <w:hyperlink w:anchor="_Toc499549896" w:history="1">
        <w:r w:rsidR="003A76ED" w:rsidRPr="00871F36">
          <w:rPr>
            <w:rStyle w:val="Hipervnculo"/>
            <w:rFonts w:eastAsiaTheme="majorEastAsia"/>
          </w:rPr>
          <w:t>Componentes del desempeño ocupacional</w:t>
        </w:r>
        <w:r w:rsidR="003A76ED">
          <w:rPr>
            <w:webHidden/>
          </w:rPr>
          <w:tab/>
        </w:r>
        <w:r w:rsidR="003A76ED">
          <w:rPr>
            <w:webHidden/>
          </w:rPr>
          <w:fldChar w:fldCharType="begin"/>
        </w:r>
        <w:r w:rsidR="003A76ED">
          <w:rPr>
            <w:webHidden/>
          </w:rPr>
          <w:instrText xml:space="preserve"> PAGEREF _Toc499549896 \h </w:instrText>
        </w:r>
        <w:r w:rsidR="003A76ED">
          <w:rPr>
            <w:webHidden/>
          </w:rPr>
        </w:r>
        <w:r w:rsidR="003A76ED">
          <w:rPr>
            <w:webHidden/>
          </w:rPr>
          <w:fldChar w:fldCharType="separate"/>
        </w:r>
        <w:r w:rsidR="003A76ED">
          <w:rPr>
            <w:webHidden/>
          </w:rPr>
          <w:t>4</w:t>
        </w:r>
        <w:r w:rsidR="003A76ED">
          <w:rPr>
            <w:webHidden/>
          </w:rPr>
          <w:fldChar w:fldCharType="end"/>
        </w:r>
      </w:hyperlink>
    </w:p>
    <w:p w14:paraId="51840ECB" w14:textId="77777777" w:rsidR="003A76ED" w:rsidRDefault="00C95E59">
      <w:pPr>
        <w:pStyle w:val="TDC2"/>
        <w:tabs>
          <w:tab w:val="right" w:leader="dot" w:pos="8494"/>
        </w:tabs>
        <w:rPr>
          <w:rFonts w:asciiTheme="minorHAnsi" w:eastAsiaTheme="minorEastAsia" w:hAnsiTheme="minorHAnsi"/>
          <w:noProof/>
          <w:sz w:val="22"/>
          <w:lang w:eastAsia="es-ES"/>
        </w:rPr>
      </w:pPr>
      <w:hyperlink w:anchor="_Toc499549897" w:history="1">
        <w:r w:rsidR="003A76ED" w:rsidRPr="00871F36">
          <w:rPr>
            <w:rStyle w:val="Hipervnculo"/>
            <w:rFonts w:cs="Arial"/>
            <w:noProof/>
            <w:lang w:val="es-ES_tradnl"/>
          </w:rPr>
          <w:t>Análisis de las demandas de la actividad</w:t>
        </w:r>
        <w:r w:rsidR="003A76ED">
          <w:rPr>
            <w:noProof/>
            <w:webHidden/>
          </w:rPr>
          <w:tab/>
        </w:r>
        <w:r w:rsidR="003A76ED">
          <w:rPr>
            <w:noProof/>
            <w:webHidden/>
          </w:rPr>
          <w:fldChar w:fldCharType="begin"/>
        </w:r>
        <w:r w:rsidR="003A76ED">
          <w:rPr>
            <w:noProof/>
            <w:webHidden/>
          </w:rPr>
          <w:instrText xml:space="preserve"> PAGEREF _Toc499549897 \h </w:instrText>
        </w:r>
        <w:r w:rsidR="003A76ED">
          <w:rPr>
            <w:noProof/>
            <w:webHidden/>
          </w:rPr>
        </w:r>
        <w:r w:rsidR="003A76ED">
          <w:rPr>
            <w:noProof/>
            <w:webHidden/>
          </w:rPr>
          <w:fldChar w:fldCharType="separate"/>
        </w:r>
        <w:r w:rsidR="003A76ED">
          <w:rPr>
            <w:noProof/>
            <w:webHidden/>
          </w:rPr>
          <w:t>5</w:t>
        </w:r>
        <w:r w:rsidR="003A76ED">
          <w:rPr>
            <w:noProof/>
            <w:webHidden/>
          </w:rPr>
          <w:fldChar w:fldCharType="end"/>
        </w:r>
      </w:hyperlink>
    </w:p>
    <w:p w14:paraId="51840ECC" w14:textId="77777777" w:rsidR="003A76ED" w:rsidRDefault="00C95E59">
      <w:pPr>
        <w:pStyle w:val="TDC3"/>
        <w:rPr>
          <w:rFonts w:asciiTheme="minorHAnsi" w:eastAsiaTheme="minorEastAsia" w:hAnsiTheme="minorHAnsi" w:cstheme="minorBidi"/>
          <w:b w:val="0"/>
          <w:sz w:val="22"/>
        </w:rPr>
      </w:pPr>
      <w:hyperlink w:anchor="_Toc499549898" w:history="1">
        <w:r w:rsidR="003A76ED" w:rsidRPr="00871F36">
          <w:rPr>
            <w:rStyle w:val="Hipervnculo"/>
            <w:rFonts w:eastAsiaTheme="majorEastAsia"/>
          </w:rPr>
          <w:t>Funciones implicadas en la actividad</w:t>
        </w:r>
        <w:r w:rsidR="003A76ED">
          <w:rPr>
            <w:webHidden/>
          </w:rPr>
          <w:tab/>
        </w:r>
        <w:r w:rsidR="003A76ED">
          <w:rPr>
            <w:webHidden/>
          </w:rPr>
          <w:fldChar w:fldCharType="begin"/>
        </w:r>
        <w:r w:rsidR="003A76ED">
          <w:rPr>
            <w:webHidden/>
          </w:rPr>
          <w:instrText xml:space="preserve"> PAGEREF _Toc499549898 \h </w:instrText>
        </w:r>
        <w:r w:rsidR="003A76ED">
          <w:rPr>
            <w:webHidden/>
          </w:rPr>
        </w:r>
        <w:r w:rsidR="003A76ED">
          <w:rPr>
            <w:webHidden/>
          </w:rPr>
          <w:fldChar w:fldCharType="separate"/>
        </w:r>
        <w:r w:rsidR="003A76ED">
          <w:rPr>
            <w:webHidden/>
          </w:rPr>
          <w:t>5</w:t>
        </w:r>
        <w:r w:rsidR="003A76ED">
          <w:rPr>
            <w:webHidden/>
          </w:rPr>
          <w:fldChar w:fldCharType="end"/>
        </w:r>
      </w:hyperlink>
    </w:p>
    <w:p w14:paraId="51840ECD" w14:textId="77777777" w:rsidR="003A76ED" w:rsidRDefault="00C95E59">
      <w:pPr>
        <w:pStyle w:val="TDC4"/>
        <w:tabs>
          <w:tab w:val="right" w:leader="dot" w:pos="8494"/>
        </w:tabs>
        <w:rPr>
          <w:rFonts w:asciiTheme="minorHAnsi" w:eastAsiaTheme="minorEastAsia" w:hAnsiTheme="minorHAnsi"/>
          <w:noProof/>
          <w:sz w:val="22"/>
          <w:lang w:eastAsia="es-ES"/>
        </w:rPr>
      </w:pPr>
      <w:hyperlink w:anchor="_Toc499549899" w:history="1">
        <w:r w:rsidR="003A76ED" w:rsidRPr="00871F36">
          <w:rPr>
            <w:rStyle w:val="Hipervnculo"/>
            <w:rFonts w:cs="Arial"/>
            <w:noProof/>
          </w:rPr>
          <w:t>Funciones mentales globales</w:t>
        </w:r>
        <w:r w:rsidR="003A76ED">
          <w:rPr>
            <w:noProof/>
            <w:webHidden/>
          </w:rPr>
          <w:tab/>
        </w:r>
        <w:r w:rsidR="003A76ED">
          <w:rPr>
            <w:noProof/>
            <w:webHidden/>
          </w:rPr>
          <w:fldChar w:fldCharType="begin"/>
        </w:r>
        <w:r w:rsidR="003A76ED">
          <w:rPr>
            <w:noProof/>
            <w:webHidden/>
          </w:rPr>
          <w:instrText xml:space="preserve"> PAGEREF _Toc499549899 \h </w:instrText>
        </w:r>
        <w:r w:rsidR="003A76ED">
          <w:rPr>
            <w:noProof/>
            <w:webHidden/>
          </w:rPr>
        </w:r>
        <w:r w:rsidR="003A76ED">
          <w:rPr>
            <w:noProof/>
            <w:webHidden/>
          </w:rPr>
          <w:fldChar w:fldCharType="separate"/>
        </w:r>
        <w:r w:rsidR="003A76ED">
          <w:rPr>
            <w:noProof/>
            <w:webHidden/>
          </w:rPr>
          <w:t>5</w:t>
        </w:r>
        <w:r w:rsidR="003A76ED">
          <w:rPr>
            <w:noProof/>
            <w:webHidden/>
          </w:rPr>
          <w:fldChar w:fldCharType="end"/>
        </w:r>
      </w:hyperlink>
    </w:p>
    <w:p w14:paraId="51840ECE" w14:textId="77777777" w:rsidR="003A76ED" w:rsidRDefault="00C95E59">
      <w:pPr>
        <w:pStyle w:val="TDC4"/>
        <w:tabs>
          <w:tab w:val="right" w:leader="dot" w:pos="8494"/>
        </w:tabs>
        <w:rPr>
          <w:rFonts w:asciiTheme="minorHAnsi" w:eastAsiaTheme="minorEastAsia" w:hAnsiTheme="minorHAnsi"/>
          <w:noProof/>
          <w:sz w:val="22"/>
          <w:lang w:eastAsia="es-ES"/>
        </w:rPr>
      </w:pPr>
      <w:hyperlink w:anchor="_Toc499549900" w:history="1">
        <w:r w:rsidR="003A76ED" w:rsidRPr="00871F36">
          <w:rPr>
            <w:rStyle w:val="Hipervnculo"/>
            <w:rFonts w:cs="Arial"/>
            <w:noProof/>
          </w:rPr>
          <w:t>Funciones mentales específicas</w:t>
        </w:r>
        <w:r w:rsidR="003A76ED">
          <w:rPr>
            <w:noProof/>
            <w:webHidden/>
          </w:rPr>
          <w:tab/>
        </w:r>
        <w:r w:rsidR="003A76ED">
          <w:rPr>
            <w:noProof/>
            <w:webHidden/>
          </w:rPr>
          <w:fldChar w:fldCharType="begin"/>
        </w:r>
        <w:r w:rsidR="003A76ED">
          <w:rPr>
            <w:noProof/>
            <w:webHidden/>
          </w:rPr>
          <w:instrText xml:space="preserve"> PAGEREF _Toc499549900 \h </w:instrText>
        </w:r>
        <w:r w:rsidR="003A76ED">
          <w:rPr>
            <w:noProof/>
            <w:webHidden/>
          </w:rPr>
        </w:r>
        <w:r w:rsidR="003A76ED">
          <w:rPr>
            <w:noProof/>
            <w:webHidden/>
          </w:rPr>
          <w:fldChar w:fldCharType="separate"/>
        </w:r>
        <w:r w:rsidR="003A76ED">
          <w:rPr>
            <w:noProof/>
            <w:webHidden/>
          </w:rPr>
          <w:t>6</w:t>
        </w:r>
        <w:r w:rsidR="003A76ED">
          <w:rPr>
            <w:noProof/>
            <w:webHidden/>
          </w:rPr>
          <w:fldChar w:fldCharType="end"/>
        </w:r>
      </w:hyperlink>
    </w:p>
    <w:p w14:paraId="51840ECF" w14:textId="77777777" w:rsidR="003A76ED" w:rsidRDefault="00C95E59">
      <w:pPr>
        <w:pStyle w:val="TDC4"/>
        <w:tabs>
          <w:tab w:val="right" w:leader="dot" w:pos="8494"/>
        </w:tabs>
        <w:rPr>
          <w:rFonts w:asciiTheme="minorHAnsi" w:eastAsiaTheme="minorEastAsia" w:hAnsiTheme="minorHAnsi"/>
          <w:noProof/>
          <w:sz w:val="22"/>
          <w:lang w:eastAsia="es-ES"/>
        </w:rPr>
      </w:pPr>
      <w:hyperlink w:anchor="_Toc499549901" w:history="1">
        <w:r w:rsidR="003A76ED" w:rsidRPr="00871F36">
          <w:rPr>
            <w:rStyle w:val="Hipervnculo"/>
            <w:rFonts w:cs="Arial"/>
            <w:noProof/>
          </w:rPr>
          <w:t>Funciones sensoriales</w:t>
        </w:r>
        <w:r w:rsidR="003A76ED">
          <w:rPr>
            <w:noProof/>
            <w:webHidden/>
          </w:rPr>
          <w:tab/>
        </w:r>
        <w:r w:rsidR="003A76ED">
          <w:rPr>
            <w:noProof/>
            <w:webHidden/>
          </w:rPr>
          <w:fldChar w:fldCharType="begin"/>
        </w:r>
        <w:r w:rsidR="003A76ED">
          <w:rPr>
            <w:noProof/>
            <w:webHidden/>
          </w:rPr>
          <w:instrText xml:space="preserve"> PAGEREF _Toc499549901 \h </w:instrText>
        </w:r>
        <w:r w:rsidR="003A76ED">
          <w:rPr>
            <w:noProof/>
            <w:webHidden/>
          </w:rPr>
        </w:r>
        <w:r w:rsidR="003A76ED">
          <w:rPr>
            <w:noProof/>
            <w:webHidden/>
          </w:rPr>
          <w:fldChar w:fldCharType="separate"/>
        </w:r>
        <w:r w:rsidR="003A76ED">
          <w:rPr>
            <w:noProof/>
            <w:webHidden/>
          </w:rPr>
          <w:t>7</w:t>
        </w:r>
        <w:r w:rsidR="003A76ED">
          <w:rPr>
            <w:noProof/>
            <w:webHidden/>
          </w:rPr>
          <w:fldChar w:fldCharType="end"/>
        </w:r>
      </w:hyperlink>
    </w:p>
    <w:p w14:paraId="51840ED0" w14:textId="77777777" w:rsidR="003A76ED" w:rsidRDefault="00C95E59">
      <w:pPr>
        <w:pStyle w:val="TDC4"/>
        <w:tabs>
          <w:tab w:val="right" w:leader="dot" w:pos="8494"/>
        </w:tabs>
        <w:rPr>
          <w:rFonts w:asciiTheme="minorHAnsi" w:eastAsiaTheme="minorEastAsia" w:hAnsiTheme="minorHAnsi"/>
          <w:noProof/>
          <w:sz w:val="22"/>
          <w:lang w:eastAsia="es-ES"/>
        </w:rPr>
      </w:pPr>
      <w:hyperlink w:anchor="_Toc499549902" w:history="1">
        <w:r w:rsidR="003A76ED" w:rsidRPr="00871F36">
          <w:rPr>
            <w:rStyle w:val="Hipervnculo"/>
            <w:rFonts w:cs="Arial"/>
            <w:noProof/>
          </w:rPr>
          <w:t>Funciones neuromusculoesqueléticas y relacionadas con el movimiento</w:t>
        </w:r>
        <w:r w:rsidR="003A76ED">
          <w:rPr>
            <w:noProof/>
            <w:webHidden/>
          </w:rPr>
          <w:tab/>
        </w:r>
        <w:r w:rsidR="003A76ED">
          <w:rPr>
            <w:noProof/>
            <w:webHidden/>
          </w:rPr>
          <w:fldChar w:fldCharType="begin"/>
        </w:r>
        <w:r w:rsidR="003A76ED">
          <w:rPr>
            <w:noProof/>
            <w:webHidden/>
          </w:rPr>
          <w:instrText xml:space="preserve"> PAGEREF _Toc499549902 \h </w:instrText>
        </w:r>
        <w:r w:rsidR="003A76ED">
          <w:rPr>
            <w:noProof/>
            <w:webHidden/>
          </w:rPr>
        </w:r>
        <w:r w:rsidR="003A76ED">
          <w:rPr>
            <w:noProof/>
            <w:webHidden/>
          </w:rPr>
          <w:fldChar w:fldCharType="separate"/>
        </w:r>
        <w:r w:rsidR="003A76ED">
          <w:rPr>
            <w:noProof/>
            <w:webHidden/>
          </w:rPr>
          <w:t>9</w:t>
        </w:r>
        <w:r w:rsidR="003A76ED">
          <w:rPr>
            <w:noProof/>
            <w:webHidden/>
          </w:rPr>
          <w:fldChar w:fldCharType="end"/>
        </w:r>
      </w:hyperlink>
    </w:p>
    <w:p w14:paraId="51840ED1" w14:textId="77777777" w:rsidR="003A76ED" w:rsidRDefault="00C95E59">
      <w:pPr>
        <w:pStyle w:val="TDC3"/>
        <w:rPr>
          <w:rFonts w:asciiTheme="minorHAnsi" w:eastAsiaTheme="minorEastAsia" w:hAnsiTheme="minorHAnsi" w:cstheme="minorBidi"/>
          <w:b w:val="0"/>
          <w:sz w:val="22"/>
        </w:rPr>
      </w:pPr>
      <w:hyperlink w:anchor="_Toc499549903" w:history="1">
        <w:r w:rsidR="003A76ED" w:rsidRPr="00871F36">
          <w:rPr>
            <w:rStyle w:val="Hipervnculo"/>
            <w:rFonts w:eastAsiaTheme="majorEastAsia"/>
          </w:rPr>
          <w:t>Actividades y participación relacionadas con la actividad</w:t>
        </w:r>
        <w:r w:rsidR="003A76ED">
          <w:rPr>
            <w:webHidden/>
          </w:rPr>
          <w:tab/>
        </w:r>
        <w:r w:rsidR="003A76ED">
          <w:rPr>
            <w:webHidden/>
          </w:rPr>
          <w:fldChar w:fldCharType="begin"/>
        </w:r>
        <w:r w:rsidR="003A76ED">
          <w:rPr>
            <w:webHidden/>
          </w:rPr>
          <w:instrText xml:space="preserve"> PAGEREF _Toc499549903 \h </w:instrText>
        </w:r>
        <w:r w:rsidR="003A76ED">
          <w:rPr>
            <w:webHidden/>
          </w:rPr>
        </w:r>
        <w:r w:rsidR="003A76ED">
          <w:rPr>
            <w:webHidden/>
          </w:rPr>
          <w:fldChar w:fldCharType="separate"/>
        </w:r>
        <w:r w:rsidR="003A76ED">
          <w:rPr>
            <w:webHidden/>
          </w:rPr>
          <w:t>9</w:t>
        </w:r>
        <w:r w:rsidR="003A76ED">
          <w:rPr>
            <w:webHidden/>
          </w:rPr>
          <w:fldChar w:fldCharType="end"/>
        </w:r>
      </w:hyperlink>
    </w:p>
    <w:p w14:paraId="51840ED2" w14:textId="77777777" w:rsidR="003A76ED" w:rsidRDefault="00C95E59">
      <w:pPr>
        <w:pStyle w:val="TDC4"/>
        <w:tabs>
          <w:tab w:val="right" w:leader="dot" w:pos="8494"/>
        </w:tabs>
        <w:rPr>
          <w:rFonts w:asciiTheme="minorHAnsi" w:eastAsiaTheme="minorEastAsia" w:hAnsiTheme="minorHAnsi"/>
          <w:noProof/>
          <w:sz w:val="22"/>
          <w:lang w:eastAsia="es-ES"/>
        </w:rPr>
      </w:pPr>
      <w:hyperlink w:anchor="_Toc499549904" w:history="1">
        <w:r w:rsidR="003A76ED" w:rsidRPr="00871F36">
          <w:rPr>
            <w:rStyle w:val="Hipervnculo"/>
            <w:noProof/>
          </w:rPr>
          <w:t>Aprendizaje y aplicación del conocimiento</w:t>
        </w:r>
        <w:r w:rsidR="003A76ED">
          <w:rPr>
            <w:noProof/>
            <w:webHidden/>
          </w:rPr>
          <w:tab/>
        </w:r>
        <w:r w:rsidR="003A76ED">
          <w:rPr>
            <w:noProof/>
            <w:webHidden/>
          </w:rPr>
          <w:fldChar w:fldCharType="begin"/>
        </w:r>
        <w:r w:rsidR="003A76ED">
          <w:rPr>
            <w:noProof/>
            <w:webHidden/>
          </w:rPr>
          <w:instrText xml:space="preserve"> PAGEREF _Toc499549904 \h </w:instrText>
        </w:r>
        <w:r w:rsidR="003A76ED">
          <w:rPr>
            <w:noProof/>
            <w:webHidden/>
          </w:rPr>
        </w:r>
        <w:r w:rsidR="003A76ED">
          <w:rPr>
            <w:noProof/>
            <w:webHidden/>
          </w:rPr>
          <w:fldChar w:fldCharType="separate"/>
        </w:r>
        <w:r w:rsidR="003A76ED">
          <w:rPr>
            <w:noProof/>
            <w:webHidden/>
          </w:rPr>
          <w:t>9</w:t>
        </w:r>
        <w:r w:rsidR="003A76ED">
          <w:rPr>
            <w:noProof/>
            <w:webHidden/>
          </w:rPr>
          <w:fldChar w:fldCharType="end"/>
        </w:r>
      </w:hyperlink>
    </w:p>
    <w:p w14:paraId="51840ED3" w14:textId="77777777" w:rsidR="003A76ED" w:rsidRDefault="00C95E59">
      <w:pPr>
        <w:pStyle w:val="TDC4"/>
        <w:tabs>
          <w:tab w:val="right" w:leader="dot" w:pos="8494"/>
        </w:tabs>
        <w:rPr>
          <w:rFonts w:asciiTheme="minorHAnsi" w:eastAsiaTheme="minorEastAsia" w:hAnsiTheme="minorHAnsi"/>
          <w:noProof/>
          <w:sz w:val="22"/>
          <w:lang w:eastAsia="es-ES"/>
        </w:rPr>
      </w:pPr>
      <w:hyperlink w:anchor="_Toc499549905" w:history="1">
        <w:r w:rsidR="003A76ED" w:rsidRPr="00871F36">
          <w:rPr>
            <w:rStyle w:val="Hipervnculo"/>
            <w:noProof/>
            <w:lang w:val="es-ES_tradnl"/>
          </w:rPr>
          <w:t>Tareas y demandas generales</w:t>
        </w:r>
        <w:r w:rsidR="003A76ED">
          <w:rPr>
            <w:noProof/>
            <w:webHidden/>
          </w:rPr>
          <w:tab/>
        </w:r>
        <w:r w:rsidR="003A76ED">
          <w:rPr>
            <w:noProof/>
            <w:webHidden/>
          </w:rPr>
          <w:fldChar w:fldCharType="begin"/>
        </w:r>
        <w:r w:rsidR="003A76ED">
          <w:rPr>
            <w:noProof/>
            <w:webHidden/>
          </w:rPr>
          <w:instrText xml:space="preserve"> PAGEREF _Toc499549905 \h </w:instrText>
        </w:r>
        <w:r w:rsidR="003A76ED">
          <w:rPr>
            <w:noProof/>
            <w:webHidden/>
          </w:rPr>
        </w:r>
        <w:r w:rsidR="003A76ED">
          <w:rPr>
            <w:noProof/>
            <w:webHidden/>
          </w:rPr>
          <w:fldChar w:fldCharType="separate"/>
        </w:r>
        <w:r w:rsidR="003A76ED">
          <w:rPr>
            <w:noProof/>
            <w:webHidden/>
          </w:rPr>
          <w:t>9</w:t>
        </w:r>
        <w:r w:rsidR="003A76ED">
          <w:rPr>
            <w:noProof/>
            <w:webHidden/>
          </w:rPr>
          <w:fldChar w:fldCharType="end"/>
        </w:r>
      </w:hyperlink>
    </w:p>
    <w:p w14:paraId="51840ED4" w14:textId="77777777" w:rsidR="003A76ED" w:rsidRDefault="00C95E59">
      <w:pPr>
        <w:pStyle w:val="TDC4"/>
        <w:tabs>
          <w:tab w:val="right" w:leader="dot" w:pos="8494"/>
        </w:tabs>
        <w:rPr>
          <w:rFonts w:asciiTheme="minorHAnsi" w:eastAsiaTheme="minorEastAsia" w:hAnsiTheme="minorHAnsi"/>
          <w:noProof/>
          <w:sz w:val="22"/>
          <w:lang w:eastAsia="es-ES"/>
        </w:rPr>
      </w:pPr>
      <w:hyperlink w:anchor="_Toc499549906" w:history="1">
        <w:r w:rsidR="003A76ED" w:rsidRPr="00871F36">
          <w:rPr>
            <w:rStyle w:val="Hipervnculo"/>
            <w:noProof/>
            <w:lang w:val="es-ES_tradnl"/>
          </w:rPr>
          <w:t>Comunicación</w:t>
        </w:r>
        <w:r w:rsidR="003A76ED">
          <w:rPr>
            <w:noProof/>
            <w:webHidden/>
          </w:rPr>
          <w:tab/>
        </w:r>
        <w:r w:rsidR="003A76ED">
          <w:rPr>
            <w:noProof/>
            <w:webHidden/>
          </w:rPr>
          <w:fldChar w:fldCharType="begin"/>
        </w:r>
        <w:r w:rsidR="003A76ED">
          <w:rPr>
            <w:noProof/>
            <w:webHidden/>
          </w:rPr>
          <w:instrText xml:space="preserve"> PAGEREF _Toc499549906 \h </w:instrText>
        </w:r>
        <w:r w:rsidR="003A76ED">
          <w:rPr>
            <w:noProof/>
            <w:webHidden/>
          </w:rPr>
        </w:r>
        <w:r w:rsidR="003A76ED">
          <w:rPr>
            <w:noProof/>
            <w:webHidden/>
          </w:rPr>
          <w:fldChar w:fldCharType="separate"/>
        </w:r>
        <w:r w:rsidR="003A76ED">
          <w:rPr>
            <w:noProof/>
            <w:webHidden/>
          </w:rPr>
          <w:t>10</w:t>
        </w:r>
        <w:r w:rsidR="003A76ED">
          <w:rPr>
            <w:noProof/>
            <w:webHidden/>
          </w:rPr>
          <w:fldChar w:fldCharType="end"/>
        </w:r>
      </w:hyperlink>
    </w:p>
    <w:p w14:paraId="51840ED5" w14:textId="77777777" w:rsidR="003A76ED" w:rsidRDefault="00C95E59">
      <w:pPr>
        <w:pStyle w:val="TDC4"/>
        <w:tabs>
          <w:tab w:val="right" w:leader="dot" w:pos="8494"/>
        </w:tabs>
        <w:rPr>
          <w:rFonts w:asciiTheme="minorHAnsi" w:eastAsiaTheme="minorEastAsia" w:hAnsiTheme="minorHAnsi"/>
          <w:noProof/>
          <w:sz w:val="22"/>
          <w:lang w:eastAsia="es-ES"/>
        </w:rPr>
      </w:pPr>
      <w:hyperlink w:anchor="_Toc499549907" w:history="1">
        <w:r w:rsidR="003A76ED" w:rsidRPr="00871F36">
          <w:rPr>
            <w:rStyle w:val="Hipervnculo"/>
            <w:noProof/>
            <w:lang w:val="es-ES_tradnl"/>
          </w:rPr>
          <w:t>Movilidad</w:t>
        </w:r>
        <w:r w:rsidR="003A76ED">
          <w:rPr>
            <w:noProof/>
            <w:webHidden/>
          </w:rPr>
          <w:tab/>
        </w:r>
        <w:r w:rsidR="003A76ED">
          <w:rPr>
            <w:noProof/>
            <w:webHidden/>
          </w:rPr>
          <w:fldChar w:fldCharType="begin"/>
        </w:r>
        <w:r w:rsidR="003A76ED">
          <w:rPr>
            <w:noProof/>
            <w:webHidden/>
          </w:rPr>
          <w:instrText xml:space="preserve"> PAGEREF _Toc499549907 \h </w:instrText>
        </w:r>
        <w:r w:rsidR="003A76ED">
          <w:rPr>
            <w:noProof/>
            <w:webHidden/>
          </w:rPr>
        </w:r>
        <w:r w:rsidR="003A76ED">
          <w:rPr>
            <w:noProof/>
            <w:webHidden/>
          </w:rPr>
          <w:fldChar w:fldCharType="separate"/>
        </w:r>
        <w:r w:rsidR="003A76ED">
          <w:rPr>
            <w:noProof/>
            <w:webHidden/>
          </w:rPr>
          <w:t>10</w:t>
        </w:r>
        <w:r w:rsidR="003A76ED">
          <w:rPr>
            <w:noProof/>
            <w:webHidden/>
          </w:rPr>
          <w:fldChar w:fldCharType="end"/>
        </w:r>
      </w:hyperlink>
    </w:p>
    <w:p w14:paraId="51840ED6" w14:textId="77777777" w:rsidR="003A76ED" w:rsidRDefault="00C95E59">
      <w:pPr>
        <w:pStyle w:val="TDC3"/>
        <w:rPr>
          <w:rFonts w:asciiTheme="minorHAnsi" w:eastAsiaTheme="minorEastAsia" w:hAnsiTheme="minorHAnsi" w:cstheme="minorBidi"/>
          <w:b w:val="0"/>
          <w:sz w:val="22"/>
        </w:rPr>
      </w:pPr>
      <w:hyperlink w:anchor="_Toc499549908" w:history="1">
        <w:r w:rsidR="003A76ED" w:rsidRPr="00871F36">
          <w:rPr>
            <w:rStyle w:val="Hipervnculo"/>
            <w:rFonts w:eastAsiaTheme="majorEastAsia"/>
          </w:rPr>
          <w:t>Componentes del desempeño ocupacional</w:t>
        </w:r>
        <w:r w:rsidR="003A76ED">
          <w:rPr>
            <w:webHidden/>
          </w:rPr>
          <w:tab/>
        </w:r>
        <w:r w:rsidR="003A76ED">
          <w:rPr>
            <w:webHidden/>
          </w:rPr>
          <w:fldChar w:fldCharType="begin"/>
        </w:r>
        <w:r w:rsidR="003A76ED">
          <w:rPr>
            <w:webHidden/>
          </w:rPr>
          <w:instrText xml:space="preserve"> PAGEREF _Toc499549908 \h </w:instrText>
        </w:r>
        <w:r w:rsidR="003A76ED">
          <w:rPr>
            <w:webHidden/>
          </w:rPr>
        </w:r>
        <w:r w:rsidR="003A76ED">
          <w:rPr>
            <w:webHidden/>
          </w:rPr>
          <w:fldChar w:fldCharType="separate"/>
        </w:r>
        <w:r w:rsidR="003A76ED">
          <w:rPr>
            <w:webHidden/>
          </w:rPr>
          <w:t>11</w:t>
        </w:r>
        <w:r w:rsidR="003A76ED">
          <w:rPr>
            <w:webHidden/>
          </w:rPr>
          <w:fldChar w:fldCharType="end"/>
        </w:r>
      </w:hyperlink>
    </w:p>
    <w:p w14:paraId="51840ED7" w14:textId="77777777" w:rsidR="003A76ED" w:rsidRDefault="00C95E59">
      <w:pPr>
        <w:pStyle w:val="TDC4"/>
        <w:tabs>
          <w:tab w:val="right" w:leader="dot" w:pos="8494"/>
        </w:tabs>
        <w:rPr>
          <w:rFonts w:asciiTheme="minorHAnsi" w:eastAsiaTheme="minorEastAsia" w:hAnsiTheme="minorHAnsi"/>
          <w:noProof/>
          <w:sz w:val="22"/>
          <w:lang w:eastAsia="es-ES"/>
        </w:rPr>
      </w:pPr>
      <w:hyperlink w:anchor="_Toc499549909" w:history="1">
        <w:r w:rsidR="003A76ED" w:rsidRPr="00871F36">
          <w:rPr>
            <w:rStyle w:val="Hipervnculo"/>
            <w:rFonts w:cs="Arial"/>
            <w:noProof/>
            <w:lang w:val="es-ES_tradnl"/>
          </w:rPr>
          <w:t>Componentes sensoriomotores:</w:t>
        </w:r>
        <w:r w:rsidR="003A76ED">
          <w:rPr>
            <w:noProof/>
            <w:webHidden/>
          </w:rPr>
          <w:tab/>
        </w:r>
        <w:r w:rsidR="003A76ED">
          <w:rPr>
            <w:noProof/>
            <w:webHidden/>
          </w:rPr>
          <w:fldChar w:fldCharType="begin"/>
        </w:r>
        <w:r w:rsidR="003A76ED">
          <w:rPr>
            <w:noProof/>
            <w:webHidden/>
          </w:rPr>
          <w:instrText xml:space="preserve"> PAGEREF _Toc499549909 \h </w:instrText>
        </w:r>
        <w:r w:rsidR="003A76ED">
          <w:rPr>
            <w:noProof/>
            <w:webHidden/>
          </w:rPr>
        </w:r>
        <w:r w:rsidR="003A76ED">
          <w:rPr>
            <w:noProof/>
            <w:webHidden/>
          </w:rPr>
          <w:fldChar w:fldCharType="separate"/>
        </w:r>
        <w:r w:rsidR="003A76ED">
          <w:rPr>
            <w:noProof/>
            <w:webHidden/>
          </w:rPr>
          <w:t>11</w:t>
        </w:r>
        <w:r w:rsidR="003A76ED">
          <w:rPr>
            <w:noProof/>
            <w:webHidden/>
          </w:rPr>
          <w:fldChar w:fldCharType="end"/>
        </w:r>
      </w:hyperlink>
    </w:p>
    <w:p w14:paraId="51840ED8" w14:textId="77777777" w:rsidR="003A76ED" w:rsidRDefault="00C95E59">
      <w:pPr>
        <w:pStyle w:val="TDC4"/>
        <w:tabs>
          <w:tab w:val="right" w:leader="dot" w:pos="8494"/>
        </w:tabs>
        <w:rPr>
          <w:rFonts w:asciiTheme="minorHAnsi" w:eastAsiaTheme="minorEastAsia" w:hAnsiTheme="minorHAnsi"/>
          <w:noProof/>
          <w:sz w:val="22"/>
          <w:lang w:eastAsia="es-ES"/>
        </w:rPr>
      </w:pPr>
      <w:hyperlink w:anchor="_Toc499549910" w:history="1">
        <w:r w:rsidR="003A76ED" w:rsidRPr="00871F36">
          <w:rPr>
            <w:rStyle w:val="Hipervnculo"/>
            <w:rFonts w:cs="Arial"/>
            <w:noProof/>
            <w:lang w:val="es-ES_tradnl"/>
          </w:rPr>
          <w:t>Neuromuscular:</w:t>
        </w:r>
        <w:r w:rsidR="003A76ED">
          <w:rPr>
            <w:noProof/>
            <w:webHidden/>
          </w:rPr>
          <w:tab/>
        </w:r>
        <w:r w:rsidR="003A76ED">
          <w:rPr>
            <w:noProof/>
            <w:webHidden/>
          </w:rPr>
          <w:fldChar w:fldCharType="begin"/>
        </w:r>
        <w:r w:rsidR="003A76ED">
          <w:rPr>
            <w:noProof/>
            <w:webHidden/>
          </w:rPr>
          <w:instrText xml:space="preserve"> PAGEREF _Toc499549910 \h </w:instrText>
        </w:r>
        <w:r w:rsidR="003A76ED">
          <w:rPr>
            <w:noProof/>
            <w:webHidden/>
          </w:rPr>
        </w:r>
        <w:r w:rsidR="003A76ED">
          <w:rPr>
            <w:noProof/>
            <w:webHidden/>
          </w:rPr>
          <w:fldChar w:fldCharType="separate"/>
        </w:r>
        <w:r w:rsidR="003A76ED">
          <w:rPr>
            <w:noProof/>
            <w:webHidden/>
          </w:rPr>
          <w:t>11</w:t>
        </w:r>
        <w:r w:rsidR="003A76ED">
          <w:rPr>
            <w:noProof/>
            <w:webHidden/>
          </w:rPr>
          <w:fldChar w:fldCharType="end"/>
        </w:r>
      </w:hyperlink>
    </w:p>
    <w:p w14:paraId="51840ED9" w14:textId="77777777" w:rsidR="003A76ED" w:rsidRDefault="00C95E59">
      <w:pPr>
        <w:pStyle w:val="TDC4"/>
        <w:tabs>
          <w:tab w:val="right" w:leader="dot" w:pos="8494"/>
        </w:tabs>
        <w:rPr>
          <w:rFonts w:asciiTheme="minorHAnsi" w:eastAsiaTheme="minorEastAsia" w:hAnsiTheme="minorHAnsi"/>
          <w:noProof/>
          <w:sz w:val="22"/>
          <w:lang w:eastAsia="es-ES"/>
        </w:rPr>
      </w:pPr>
      <w:hyperlink w:anchor="_Toc499549911" w:history="1">
        <w:r w:rsidR="003A76ED" w:rsidRPr="00871F36">
          <w:rPr>
            <w:rStyle w:val="Hipervnculo"/>
            <w:rFonts w:cs="Arial"/>
            <w:noProof/>
            <w:lang w:val="es-ES_tradnl"/>
          </w:rPr>
          <w:t>Componentes cognitivos:</w:t>
        </w:r>
        <w:r w:rsidR="003A76ED">
          <w:rPr>
            <w:noProof/>
            <w:webHidden/>
          </w:rPr>
          <w:tab/>
        </w:r>
        <w:r w:rsidR="003A76ED">
          <w:rPr>
            <w:noProof/>
            <w:webHidden/>
          </w:rPr>
          <w:fldChar w:fldCharType="begin"/>
        </w:r>
        <w:r w:rsidR="003A76ED">
          <w:rPr>
            <w:noProof/>
            <w:webHidden/>
          </w:rPr>
          <w:instrText xml:space="preserve"> PAGEREF _Toc499549911 \h </w:instrText>
        </w:r>
        <w:r w:rsidR="003A76ED">
          <w:rPr>
            <w:noProof/>
            <w:webHidden/>
          </w:rPr>
        </w:r>
        <w:r w:rsidR="003A76ED">
          <w:rPr>
            <w:noProof/>
            <w:webHidden/>
          </w:rPr>
          <w:fldChar w:fldCharType="separate"/>
        </w:r>
        <w:r w:rsidR="003A76ED">
          <w:rPr>
            <w:noProof/>
            <w:webHidden/>
          </w:rPr>
          <w:t>11</w:t>
        </w:r>
        <w:r w:rsidR="003A76ED">
          <w:rPr>
            <w:noProof/>
            <w:webHidden/>
          </w:rPr>
          <w:fldChar w:fldCharType="end"/>
        </w:r>
      </w:hyperlink>
    </w:p>
    <w:p w14:paraId="51840EDA" w14:textId="77777777" w:rsidR="003A76ED" w:rsidRDefault="00C95E59">
      <w:pPr>
        <w:pStyle w:val="TDC4"/>
        <w:tabs>
          <w:tab w:val="right" w:leader="dot" w:pos="8494"/>
        </w:tabs>
        <w:rPr>
          <w:rFonts w:asciiTheme="minorHAnsi" w:eastAsiaTheme="minorEastAsia" w:hAnsiTheme="minorHAnsi"/>
          <w:noProof/>
          <w:sz w:val="22"/>
          <w:lang w:eastAsia="es-ES"/>
        </w:rPr>
      </w:pPr>
      <w:hyperlink w:anchor="_Toc499549912" w:history="1">
        <w:r w:rsidR="003A76ED" w:rsidRPr="00871F36">
          <w:rPr>
            <w:rStyle w:val="Hipervnculo"/>
            <w:rFonts w:cs="Arial"/>
            <w:noProof/>
            <w:lang w:val="es-ES_tradnl"/>
          </w:rPr>
          <w:t>Destrezas psicosociales:</w:t>
        </w:r>
        <w:r w:rsidR="003A76ED">
          <w:rPr>
            <w:noProof/>
            <w:webHidden/>
          </w:rPr>
          <w:tab/>
        </w:r>
        <w:r w:rsidR="003A76ED">
          <w:rPr>
            <w:noProof/>
            <w:webHidden/>
          </w:rPr>
          <w:fldChar w:fldCharType="begin"/>
        </w:r>
        <w:r w:rsidR="003A76ED">
          <w:rPr>
            <w:noProof/>
            <w:webHidden/>
          </w:rPr>
          <w:instrText xml:space="preserve"> PAGEREF _Toc499549912 \h </w:instrText>
        </w:r>
        <w:r w:rsidR="003A76ED">
          <w:rPr>
            <w:noProof/>
            <w:webHidden/>
          </w:rPr>
        </w:r>
        <w:r w:rsidR="003A76ED">
          <w:rPr>
            <w:noProof/>
            <w:webHidden/>
          </w:rPr>
          <w:fldChar w:fldCharType="separate"/>
        </w:r>
        <w:r w:rsidR="003A76ED">
          <w:rPr>
            <w:noProof/>
            <w:webHidden/>
          </w:rPr>
          <w:t>12</w:t>
        </w:r>
        <w:r w:rsidR="003A76ED">
          <w:rPr>
            <w:noProof/>
            <w:webHidden/>
          </w:rPr>
          <w:fldChar w:fldCharType="end"/>
        </w:r>
      </w:hyperlink>
    </w:p>
    <w:p w14:paraId="51840EDB" w14:textId="77777777" w:rsidR="003A76ED" w:rsidRDefault="00C95E59">
      <w:pPr>
        <w:pStyle w:val="TDC2"/>
        <w:tabs>
          <w:tab w:val="right" w:leader="dot" w:pos="8494"/>
        </w:tabs>
        <w:rPr>
          <w:rFonts w:asciiTheme="minorHAnsi" w:eastAsiaTheme="minorEastAsia" w:hAnsiTheme="minorHAnsi"/>
          <w:noProof/>
          <w:sz w:val="22"/>
          <w:lang w:eastAsia="es-ES"/>
        </w:rPr>
      </w:pPr>
      <w:hyperlink w:anchor="_Toc499549913" w:history="1">
        <w:r w:rsidR="003A76ED" w:rsidRPr="00871F36">
          <w:rPr>
            <w:rStyle w:val="Hipervnculo"/>
            <w:rFonts w:cs="Arial"/>
            <w:noProof/>
            <w:lang w:val="es-ES_tradnl"/>
          </w:rPr>
          <w:t>Análisis de la evaluación</w:t>
        </w:r>
        <w:r w:rsidR="003A76ED">
          <w:rPr>
            <w:noProof/>
            <w:webHidden/>
          </w:rPr>
          <w:tab/>
        </w:r>
        <w:r w:rsidR="003A76ED">
          <w:rPr>
            <w:noProof/>
            <w:webHidden/>
          </w:rPr>
          <w:fldChar w:fldCharType="begin"/>
        </w:r>
        <w:r w:rsidR="003A76ED">
          <w:rPr>
            <w:noProof/>
            <w:webHidden/>
          </w:rPr>
          <w:instrText xml:space="preserve"> PAGEREF _Toc499549913 \h </w:instrText>
        </w:r>
        <w:r w:rsidR="003A76ED">
          <w:rPr>
            <w:noProof/>
            <w:webHidden/>
          </w:rPr>
        </w:r>
        <w:r w:rsidR="003A76ED">
          <w:rPr>
            <w:noProof/>
            <w:webHidden/>
          </w:rPr>
          <w:fldChar w:fldCharType="separate"/>
        </w:r>
        <w:r w:rsidR="003A76ED">
          <w:rPr>
            <w:noProof/>
            <w:webHidden/>
          </w:rPr>
          <w:t>15</w:t>
        </w:r>
        <w:r w:rsidR="003A76ED">
          <w:rPr>
            <w:noProof/>
            <w:webHidden/>
          </w:rPr>
          <w:fldChar w:fldCharType="end"/>
        </w:r>
      </w:hyperlink>
    </w:p>
    <w:p w14:paraId="51840EDC" w14:textId="77777777" w:rsidR="003A76ED" w:rsidRDefault="00C95E59">
      <w:pPr>
        <w:pStyle w:val="TDC3"/>
        <w:rPr>
          <w:rFonts w:asciiTheme="minorHAnsi" w:eastAsiaTheme="minorEastAsia" w:hAnsiTheme="minorHAnsi" w:cstheme="minorBidi"/>
          <w:b w:val="0"/>
          <w:sz w:val="22"/>
        </w:rPr>
      </w:pPr>
      <w:hyperlink w:anchor="_Toc499549914" w:history="1">
        <w:r w:rsidR="003A76ED" w:rsidRPr="00871F36">
          <w:rPr>
            <w:rStyle w:val="Hipervnculo"/>
            <w:rFonts w:eastAsiaTheme="majorEastAsia"/>
          </w:rPr>
          <w:t>Relacionadas con su propio cuerpo</w:t>
        </w:r>
        <w:r w:rsidR="003A76ED">
          <w:rPr>
            <w:webHidden/>
          </w:rPr>
          <w:tab/>
        </w:r>
        <w:r w:rsidR="003A76ED">
          <w:rPr>
            <w:webHidden/>
          </w:rPr>
          <w:fldChar w:fldCharType="begin"/>
        </w:r>
        <w:r w:rsidR="003A76ED">
          <w:rPr>
            <w:webHidden/>
          </w:rPr>
          <w:instrText xml:space="preserve"> PAGEREF _Toc499549914 \h </w:instrText>
        </w:r>
        <w:r w:rsidR="003A76ED">
          <w:rPr>
            <w:webHidden/>
          </w:rPr>
        </w:r>
        <w:r w:rsidR="003A76ED">
          <w:rPr>
            <w:webHidden/>
          </w:rPr>
          <w:fldChar w:fldCharType="separate"/>
        </w:r>
        <w:r w:rsidR="003A76ED">
          <w:rPr>
            <w:webHidden/>
          </w:rPr>
          <w:t>16</w:t>
        </w:r>
        <w:r w:rsidR="003A76ED">
          <w:rPr>
            <w:webHidden/>
          </w:rPr>
          <w:fldChar w:fldCharType="end"/>
        </w:r>
      </w:hyperlink>
    </w:p>
    <w:p w14:paraId="51840EDD" w14:textId="77777777" w:rsidR="003A76ED" w:rsidRDefault="00C95E59">
      <w:pPr>
        <w:pStyle w:val="TDC3"/>
        <w:rPr>
          <w:rFonts w:asciiTheme="minorHAnsi" w:eastAsiaTheme="minorEastAsia" w:hAnsiTheme="minorHAnsi" w:cstheme="minorBidi"/>
          <w:b w:val="0"/>
          <w:sz w:val="22"/>
        </w:rPr>
      </w:pPr>
      <w:hyperlink w:anchor="_Toc499549915" w:history="1">
        <w:r w:rsidR="003A76ED" w:rsidRPr="00871F36">
          <w:rPr>
            <w:rStyle w:val="Hipervnculo"/>
          </w:rPr>
          <w:t>Relacionadas con la tarea de acceder al ordenador</w:t>
        </w:r>
        <w:r w:rsidR="003A76ED">
          <w:rPr>
            <w:webHidden/>
          </w:rPr>
          <w:tab/>
        </w:r>
        <w:r w:rsidR="003A76ED">
          <w:rPr>
            <w:webHidden/>
          </w:rPr>
          <w:fldChar w:fldCharType="begin"/>
        </w:r>
        <w:r w:rsidR="003A76ED">
          <w:rPr>
            <w:webHidden/>
          </w:rPr>
          <w:instrText xml:space="preserve"> PAGEREF _Toc499549915 \h </w:instrText>
        </w:r>
        <w:r w:rsidR="003A76ED">
          <w:rPr>
            <w:webHidden/>
          </w:rPr>
        </w:r>
        <w:r w:rsidR="003A76ED">
          <w:rPr>
            <w:webHidden/>
          </w:rPr>
          <w:fldChar w:fldCharType="separate"/>
        </w:r>
        <w:r w:rsidR="003A76ED">
          <w:rPr>
            <w:webHidden/>
          </w:rPr>
          <w:t>18</w:t>
        </w:r>
        <w:r w:rsidR="003A76ED">
          <w:rPr>
            <w:webHidden/>
          </w:rPr>
          <w:fldChar w:fldCharType="end"/>
        </w:r>
      </w:hyperlink>
    </w:p>
    <w:p w14:paraId="51840EDE" w14:textId="77777777" w:rsidR="003A76ED" w:rsidRDefault="00C95E59">
      <w:pPr>
        <w:pStyle w:val="TDC3"/>
        <w:rPr>
          <w:rFonts w:asciiTheme="minorHAnsi" w:eastAsiaTheme="minorEastAsia" w:hAnsiTheme="minorHAnsi" w:cstheme="minorBidi"/>
          <w:b w:val="0"/>
          <w:sz w:val="22"/>
        </w:rPr>
      </w:pPr>
      <w:hyperlink w:anchor="_Toc499549916" w:history="1">
        <w:r w:rsidR="003A76ED" w:rsidRPr="00871F36">
          <w:rPr>
            <w:rStyle w:val="Hipervnculo"/>
          </w:rPr>
          <w:t>Relacionadas con el uso concreto del dispositivo</w:t>
        </w:r>
        <w:r w:rsidR="003A76ED">
          <w:rPr>
            <w:webHidden/>
          </w:rPr>
          <w:tab/>
        </w:r>
        <w:r w:rsidR="003A76ED">
          <w:rPr>
            <w:webHidden/>
          </w:rPr>
          <w:fldChar w:fldCharType="begin"/>
        </w:r>
        <w:r w:rsidR="003A76ED">
          <w:rPr>
            <w:webHidden/>
          </w:rPr>
          <w:instrText xml:space="preserve"> PAGEREF _Toc499549916 \h </w:instrText>
        </w:r>
        <w:r w:rsidR="003A76ED">
          <w:rPr>
            <w:webHidden/>
          </w:rPr>
        </w:r>
        <w:r w:rsidR="003A76ED">
          <w:rPr>
            <w:webHidden/>
          </w:rPr>
          <w:fldChar w:fldCharType="separate"/>
        </w:r>
        <w:r w:rsidR="003A76ED">
          <w:rPr>
            <w:webHidden/>
          </w:rPr>
          <w:t>20</w:t>
        </w:r>
        <w:r w:rsidR="003A76ED">
          <w:rPr>
            <w:webHidden/>
          </w:rPr>
          <w:fldChar w:fldCharType="end"/>
        </w:r>
      </w:hyperlink>
    </w:p>
    <w:p w14:paraId="51840EDF" w14:textId="77777777" w:rsidR="0049111B" w:rsidRPr="00C37779" w:rsidRDefault="00C37779" w:rsidP="00C37779">
      <w:pPr>
        <w:pStyle w:val="Ttulo1"/>
        <w:jc w:val="center"/>
        <w:rPr>
          <w:rFonts w:ascii="Arial" w:hAnsi="Arial" w:cs="Arial"/>
          <w:sz w:val="24"/>
          <w:szCs w:val="24"/>
          <w:lang w:val="es-ES_tradnl"/>
        </w:rPr>
      </w:pPr>
      <w:r>
        <w:rPr>
          <w:lang w:val="es-ES_tradnl"/>
        </w:rPr>
        <w:fldChar w:fldCharType="end"/>
      </w:r>
      <w:r w:rsidR="00906E5B">
        <w:rPr>
          <w:lang w:val="es-ES_tradnl"/>
        </w:rPr>
        <w:br w:type="page"/>
      </w:r>
      <w:bookmarkStart w:id="1" w:name="_Toc499548860"/>
      <w:bookmarkStart w:id="2" w:name="_Toc499549888"/>
      <w:r w:rsidR="00000A91" w:rsidRPr="00C37779">
        <w:rPr>
          <w:rFonts w:ascii="Arial" w:hAnsi="Arial" w:cs="Arial"/>
          <w:color w:val="auto"/>
          <w:sz w:val="24"/>
          <w:szCs w:val="24"/>
          <w:lang w:val="es-ES_tradnl"/>
        </w:rPr>
        <w:lastRenderedPageBreak/>
        <w:t>ANÁLISIS DE DEMANDAS DEL</w:t>
      </w:r>
      <w:r w:rsidR="005F2BEA" w:rsidRPr="00C37779">
        <w:rPr>
          <w:rFonts w:ascii="Arial" w:hAnsi="Arial" w:cs="Arial"/>
          <w:color w:val="auto"/>
          <w:sz w:val="24"/>
          <w:szCs w:val="24"/>
          <w:lang w:val="es-ES_tradnl"/>
        </w:rPr>
        <w:t xml:space="preserve"> USO DE UN SISTEMA DE SEGUIMIENTO VISUAL</w:t>
      </w:r>
      <w:r w:rsidR="00000A91" w:rsidRPr="00C37779">
        <w:rPr>
          <w:rFonts w:ascii="Arial" w:hAnsi="Arial" w:cs="Arial"/>
          <w:color w:val="auto"/>
          <w:sz w:val="24"/>
          <w:szCs w:val="24"/>
          <w:lang w:val="es-ES_tradnl"/>
        </w:rPr>
        <w:t xml:space="preserve"> COMO ACCESO AL ORDENADOR</w:t>
      </w:r>
      <w:bookmarkEnd w:id="1"/>
      <w:bookmarkEnd w:id="2"/>
    </w:p>
    <w:p w14:paraId="51840EE0" w14:textId="77777777" w:rsidR="005F2BEA" w:rsidRPr="00115A0E" w:rsidRDefault="005F2BEA" w:rsidP="00115A0E">
      <w:pPr>
        <w:pStyle w:val="Ttulo2"/>
        <w:rPr>
          <w:rFonts w:cs="Arial"/>
          <w:szCs w:val="24"/>
          <w:lang w:val="es-ES_tradnl"/>
        </w:rPr>
      </w:pPr>
      <w:bookmarkStart w:id="3" w:name="_Toc499548861"/>
      <w:bookmarkStart w:id="4" w:name="_Toc499549889"/>
      <w:r w:rsidRPr="00115A0E">
        <w:rPr>
          <w:rFonts w:cs="Arial"/>
          <w:szCs w:val="24"/>
          <w:lang w:val="es-ES_tradnl"/>
        </w:rPr>
        <w:t>Introducción</w:t>
      </w:r>
      <w:bookmarkEnd w:id="3"/>
      <w:bookmarkEnd w:id="4"/>
    </w:p>
    <w:p w14:paraId="51840EE1" w14:textId="77777777" w:rsidR="005F2BEA" w:rsidRPr="00476798" w:rsidRDefault="005F2BEA" w:rsidP="005F2BEA">
      <w:pPr>
        <w:jc w:val="both"/>
        <w:rPr>
          <w:rFonts w:cs="Arial"/>
          <w:b/>
          <w:szCs w:val="24"/>
          <w:lang w:val="es-ES_tradnl"/>
        </w:rPr>
      </w:pPr>
      <w:r w:rsidRPr="005A4878">
        <w:rPr>
          <w:rFonts w:cs="Arial"/>
          <w:szCs w:val="24"/>
          <w:lang w:val="es-ES_tradnl"/>
        </w:rPr>
        <w:t>El objetivo de</w:t>
      </w:r>
      <w:r w:rsidR="00446187">
        <w:rPr>
          <w:rFonts w:cs="Arial"/>
          <w:szCs w:val="24"/>
          <w:lang w:val="es-ES_tradnl"/>
        </w:rPr>
        <w:t xml:space="preserve"> este documento es plantear las funciones, actividades y componentes del desempeño ocupacional que intervienen a la hora de </w:t>
      </w:r>
      <w:r w:rsidRPr="005A4878">
        <w:rPr>
          <w:rFonts w:cs="Arial"/>
          <w:szCs w:val="24"/>
          <w:lang w:val="es-ES_tradnl"/>
        </w:rPr>
        <w:t xml:space="preserve">utilizar un dispositivo de seguimiento visual </w:t>
      </w:r>
      <w:r w:rsidRPr="005A4878">
        <w:rPr>
          <w:rFonts w:cs="Arial"/>
          <w:b/>
          <w:szCs w:val="24"/>
          <w:lang w:val="es-ES_tradnl"/>
        </w:rPr>
        <w:t>como acceso al ordenador</w:t>
      </w:r>
      <w:r w:rsidR="00476798">
        <w:rPr>
          <w:rFonts w:cs="Arial"/>
          <w:szCs w:val="24"/>
          <w:lang w:val="es-ES_tradnl"/>
        </w:rPr>
        <w:t xml:space="preserve">, es decir, informar sobre las </w:t>
      </w:r>
      <w:r w:rsidR="00476798">
        <w:rPr>
          <w:rFonts w:cs="Arial"/>
          <w:b/>
          <w:szCs w:val="24"/>
          <w:lang w:val="es-ES_tradnl"/>
        </w:rPr>
        <w:t>demandas de la tarea</w:t>
      </w:r>
      <w:r w:rsidR="00944BF2">
        <w:rPr>
          <w:rFonts w:cs="Arial"/>
          <w:b/>
          <w:szCs w:val="24"/>
          <w:lang w:val="es-ES_tradnl"/>
        </w:rPr>
        <w:t>.</w:t>
      </w:r>
    </w:p>
    <w:p w14:paraId="51840EE2" w14:textId="77777777" w:rsidR="005F2BEA" w:rsidRDefault="00476798" w:rsidP="005F2BEA">
      <w:pPr>
        <w:jc w:val="both"/>
        <w:rPr>
          <w:rFonts w:cs="Arial"/>
          <w:szCs w:val="24"/>
          <w:lang w:val="es-ES_tradnl"/>
        </w:rPr>
      </w:pPr>
      <w:r w:rsidRPr="00000A91">
        <w:rPr>
          <w:rFonts w:cs="Arial"/>
          <w:b/>
          <w:szCs w:val="24"/>
          <w:lang w:val="es-ES_tradnl"/>
        </w:rPr>
        <w:t>El desajuste</w:t>
      </w:r>
      <w:r>
        <w:rPr>
          <w:rFonts w:cs="Arial"/>
          <w:szCs w:val="24"/>
          <w:lang w:val="es-ES_tradnl"/>
        </w:rPr>
        <w:t xml:space="preserve"> entre las capacidades de la persona y las demandas de la tarea</w:t>
      </w:r>
      <w:r w:rsidR="00446187">
        <w:rPr>
          <w:rFonts w:cs="Arial"/>
          <w:szCs w:val="24"/>
          <w:lang w:val="es-ES_tradnl"/>
        </w:rPr>
        <w:t xml:space="preserve"> </w:t>
      </w:r>
      <w:r w:rsidR="005F2BEA" w:rsidRPr="00000A91">
        <w:rPr>
          <w:rFonts w:cs="Arial"/>
          <w:b/>
          <w:szCs w:val="24"/>
          <w:lang w:val="es-ES_tradnl"/>
        </w:rPr>
        <w:t xml:space="preserve">no implica que no se pueda utilizar el producto de apoyo como acceso a algún otro tipo de actividad </w:t>
      </w:r>
      <w:r w:rsidR="005F2BEA" w:rsidRPr="005A4878">
        <w:rPr>
          <w:rFonts w:cs="Arial"/>
          <w:szCs w:val="24"/>
          <w:lang w:val="es-ES_tradnl"/>
        </w:rPr>
        <w:t>presentada en el ordenador, ej. Juegos de causa – efecto, análisis del seguimiento de la mirada, etc.</w:t>
      </w:r>
    </w:p>
    <w:p w14:paraId="51840EE3" w14:textId="77777777" w:rsidR="00446187" w:rsidRDefault="00446187" w:rsidP="005F2BEA">
      <w:pPr>
        <w:jc w:val="both"/>
        <w:rPr>
          <w:rFonts w:cs="Arial"/>
          <w:szCs w:val="24"/>
          <w:lang w:val="es-ES_tradnl"/>
        </w:rPr>
      </w:pPr>
      <w:r>
        <w:rPr>
          <w:rFonts w:cs="Arial"/>
          <w:szCs w:val="24"/>
          <w:lang w:val="es-ES_tradnl"/>
        </w:rPr>
        <w:t>Cuanto mejores sean las condiciones y el desempeño de estas funciones por parte del usuario, más fácil será prever que el uso de un sistema de seguimiento de mirada como acceso al ordenador será funcional.</w:t>
      </w:r>
    </w:p>
    <w:p w14:paraId="51840EE4" w14:textId="5FD3C5C9" w:rsidR="00000A91" w:rsidRPr="005A4878" w:rsidRDefault="00000A91" w:rsidP="005F2BEA">
      <w:pPr>
        <w:jc w:val="both"/>
        <w:rPr>
          <w:rFonts w:cs="Arial"/>
          <w:szCs w:val="24"/>
          <w:lang w:val="es-ES_tradnl"/>
        </w:rPr>
      </w:pPr>
      <w:r>
        <w:rPr>
          <w:rFonts w:cs="Arial"/>
          <w:szCs w:val="24"/>
          <w:lang w:val="es-ES_tradnl"/>
        </w:rPr>
        <w:t>Consideramos la actividad de acceso al ordenador como la capacidad de utilizar todas las funciones del ratón (clic izquierdo, clic derecho, doble clic, arrastrar y soltar) de manera funcional, con el fin de abrir programas e interactuar con ellos. Esto requiere de base un conocimiento mínimo de lo que es un equipo informático, sus posibilidades y usos. Este análisis parte de la premisa de que el sujeto conoce este funcionamiento y simplemente lo va a realizar con un dispositivo de entrada diferente a lo que es un ratón convencional.</w:t>
      </w:r>
    </w:p>
    <w:p w14:paraId="51840EE5" w14:textId="77777777" w:rsidR="00993896" w:rsidRDefault="00446187" w:rsidP="005F2BEA">
      <w:pPr>
        <w:jc w:val="both"/>
        <w:rPr>
          <w:rFonts w:cs="Arial"/>
          <w:szCs w:val="24"/>
          <w:lang w:val="es-ES_tradnl"/>
        </w:rPr>
      </w:pPr>
      <w:r>
        <w:rPr>
          <w:rFonts w:cs="Arial"/>
          <w:szCs w:val="24"/>
          <w:lang w:val="es-ES_tradnl"/>
        </w:rPr>
        <w:t>Este análisis está basado en las</w:t>
      </w:r>
      <w:r w:rsidR="00993896" w:rsidRPr="005A4878">
        <w:rPr>
          <w:rFonts w:cs="Arial"/>
          <w:szCs w:val="24"/>
          <w:lang w:val="es-ES_tradnl"/>
        </w:rPr>
        <w:t xml:space="preserve"> </w:t>
      </w:r>
      <w:r>
        <w:rPr>
          <w:rFonts w:cs="Arial"/>
          <w:szCs w:val="24"/>
          <w:lang w:val="es-ES_tradnl"/>
        </w:rPr>
        <w:t xml:space="preserve">funciones y </w:t>
      </w:r>
      <w:r w:rsidR="00B7142D">
        <w:rPr>
          <w:rFonts w:cs="Arial"/>
          <w:szCs w:val="24"/>
          <w:lang w:val="es-ES_tradnl"/>
        </w:rPr>
        <w:t>las actividades</w:t>
      </w:r>
      <w:r w:rsidR="00993896" w:rsidRPr="005A4878">
        <w:rPr>
          <w:rFonts w:cs="Arial"/>
          <w:szCs w:val="24"/>
          <w:lang w:val="es-ES_tradnl"/>
        </w:rPr>
        <w:t xml:space="preserve"> </w:t>
      </w:r>
      <w:r>
        <w:rPr>
          <w:rFonts w:cs="Arial"/>
          <w:szCs w:val="24"/>
          <w:lang w:val="es-ES_tradnl"/>
        </w:rPr>
        <w:t xml:space="preserve">descritas en la Clasificación Internacional de Funcionamiento </w:t>
      </w:r>
      <w:r w:rsidR="00993896" w:rsidRPr="005A4878">
        <w:rPr>
          <w:rFonts w:cs="Arial"/>
          <w:szCs w:val="24"/>
          <w:lang w:val="es-ES_tradnl"/>
        </w:rPr>
        <w:t>(CIF</w:t>
      </w:r>
      <w:r w:rsidR="00476798">
        <w:rPr>
          <w:rFonts w:cs="Arial"/>
          <w:szCs w:val="24"/>
          <w:lang w:val="es-ES_tradnl"/>
        </w:rPr>
        <w:t>. OMS 2001</w:t>
      </w:r>
      <w:r w:rsidR="00993896" w:rsidRPr="005A4878">
        <w:rPr>
          <w:rFonts w:cs="Arial"/>
          <w:szCs w:val="24"/>
          <w:lang w:val="es-ES_tradnl"/>
        </w:rPr>
        <w:t>)</w:t>
      </w:r>
      <w:r w:rsidR="00B7142D">
        <w:rPr>
          <w:rFonts w:cs="Arial"/>
          <w:szCs w:val="24"/>
          <w:lang w:val="es-ES_tradnl"/>
        </w:rPr>
        <w:t xml:space="preserve"> y los principales comp</w:t>
      </w:r>
      <w:r w:rsidR="002A24A7">
        <w:rPr>
          <w:rFonts w:cs="Arial"/>
          <w:szCs w:val="24"/>
          <w:lang w:val="es-ES_tradnl"/>
        </w:rPr>
        <w:t xml:space="preserve">onentes </w:t>
      </w:r>
      <w:r w:rsidR="00476798">
        <w:rPr>
          <w:rFonts w:cs="Arial"/>
          <w:szCs w:val="24"/>
          <w:lang w:val="es-ES_tradnl"/>
        </w:rPr>
        <w:t>del desempeño ocupacional</w:t>
      </w:r>
      <w:r w:rsidR="002A24A7">
        <w:rPr>
          <w:rFonts w:cs="Arial"/>
          <w:szCs w:val="24"/>
          <w:lang w:val="es-ES_tradnl"/>
        </w:rPr>
        <w:t xml:space="preserve"> necesarios.</w:t>
      </w:r>
    </w:p>
    <w:p w14:paraId="51840EE6" w14:textId="77777777" w:rsidR="002A24A7" w:rsidRDefault="00446187" w:rsidP="005F2BEA">
      <w:pPr>
        <w:jc w:val="both"/>
        <w:rPr>
          <w:rFonts w:cs="Arial"/>
          <w:szCs w:val="24"/>
          <w:lang w:val="es-ES_tradnl"/>
        </w:rPr>
      </w:pPr>
      <w:r>
        <w:rPr>
          <w:rFonts w:cs="Arial"/>
          <w:szCs w:val="24"/>
          <w:lang w:val="es-ES_tradnl"/>
        </w:rPr>
        <w:t>Se</w:t>
      </w:r>
      <w:r w:rsidR="002A24A7">
        <w:rPr>
          <w:rFonts w:cs="Arial"/>
          <w:szCs w:val="24"/>
          <w:lang w:val="es-ES_tradnl"/>
        </w:rPr>
        <w:t xml:space="preserve"> ha creado una tabla</w:t>
      </w:r>
      <w:r w:rsidR="0081547A">
        <w:rPr>
          <w:rFonts w:cs="Arial"/>
          <w:szCs w:val="24"/>
          <w:lang w:val="es-ES_tradnl"/>
        </w:rPr>
        <w:t xml:space="preserve"> (Anexo 1)</w:t>
      </w:r>
      <w:r w:rsidR="002A24A7">
        <w:rPr>
          <w:rFonts w:cs="Arial"/>
          <w:szCs w:val="24"/>
          <w:lang w:val="es-ES_tradnl"/>
        </w:rPr>
        <w:t xml:space="preserve"> con los principales aspectos que hay que tener en cuenta. El </w:t>
      </w:r>
      <w:r>
        <w:rPr>
          <w:rFonts w:cs="Arial"/>
          <w:szCs w:val="24"/>
          <w:lang w:val="es-ES_tradnl"/>
        </w:rPr>
        <w:t>buen funcionamiento y ejecución de estos constructos</w:t>
      </w:r>
      <w:r w:rsidR="002A24A7">
        <w:rPr>
          <w:rFonts w:cs="Arial"/>
          <w:szCs w:val="24"/>
          <w:lang w:val="es-ES_tradnl"/>
        </w:rPr>
        <w:t>, no garantiza el éxito en la implementación del producto de apoyo, ya que existen otros aspectos psicosociales y ambient</w:t>
      </w:r>
      <w:r>
        <w:rPr>
          <w:rFonts w:cs="Arial"/>
          <w:szCs w:val="24"/>
          <w:lang w:val="es-ES_tradnl"/>
        </w:rPr>
        <w:t>ales que favorecerán o no su utilización</w:t>
      </w:r>
      <w:r w:rsidR="002A24A7">
        <w:rPr>
          <w:rFonts w:cs="Arial"/>
          <w:szCs w:val="24"/>
          <w:lang w:val="es-ES_tradnl"/>
        </w:rPr>
        <w:t>.</w:t>
      </w:r>
    </w:p>
    <w:p w14:paraId="51840EE7" w14:textId="77777777" w:rsidR="002A24A7" w:rsidRDefault="002A24A7" w:rsidP="005F2BEA">
      <w:pPr>
        <w:jc w:val="both"/>
        <w:rPr>
          <w:rFonts w:cs="Arial"/>
          <w:szCs w:val="24"/>
          <w:lang w:val="es-ES_tradnl"/>
        </w:rPr>
      </w:pPr>
      <w:r>
        <w:rPr>
          <w:rFonts w:cs="Arial"/>
          <w:szCs w:val="24"/>
          <w:lang w:val="es-ES_tradnl"/>
        </w:rPr>
        <w:t xml:space="preserve">De la misma manera, </w:t>
      </w:r>
      <w:r w:rsidR="00446187">
        <w:rPr>
          <w:rFonts w:cs="Arial"/>
          <w:szCs w:val="24"/>
          <w:lang w:val="es-ES_tradnl"/>
        </w:rPr>
        <w:t>la falta total o parcial de desempeño relacionada con estas funciones y actividades</w:t>
      </w:r>
      <w:r>
        <w:rPr>
          <w:rFonts w:cs="Arial"/>
          <w:szCs w:val="24"/>
          <w:lang w:val="es-ES_tradnl"/>
        </w:rPr>
        <w:t xml:space="preserve"> no </w:t>
      </w:r>
      <w:r w:rsidR="00446187">
        <w:rPr>
          <w:rFonts w:cs="Arial"/>
          <w:szCs w:val="24"/>
          <w:lang w:val="es-ES_tradnl"/>
        </w:rPr>
        <w:t>implica necesariamente</w:t>
      </w:r>
      <w:r>
        <w:rPr>
          <w:rFonts w:cs="Arial"/>
          <w:szCs w:val="24"/>
          <w:lang w:val="es-ES_tradnl"/>
        </w:rPr>
        <w:t xml:space="preserve"> que la persona no vaya a poder utilizar un sistema de seguimiento visual, ya que se pueden entrenar los diferentes componentes del desempeño o buscar compensaciones, pero si es posible que el éxito no se consiga desde el inicio.</w:t>
      </w:r>
    </w:p>
    <w:p w14:paraId="51840EE8" w14:textId="77777777" w:rsidR="00476798" w:rsidRDefault="00476798">
      <w:pPr>
        <w:rPr>
          <w:rFonts w:cs="Arial"/>
          <w:szCs w:val="24"/>
          <w:lang w:val="es-ES_tradnl"/>
        </w:rPr>
      </w:pPr>
      <w:r>
        <w:rPr>
          <w:rFonts w:cs="Arial"/>
          <w:szCs w:val="24"/>
          <w:lang w:val="es-ES_tradnl"/>
        </w:rPr>
        <w:br w:type="page"/>
      </w:r>
    </w:p>
    <w:p w14:paraId="51840EE9" w14:textId="77777777" w:rsidR="00476798" w:rsidRDefault="00476798" w:rsidP="005F2BEA">
      <w:pPr>
        <w:jc w:val="both"/>
        <w:rPr>
          <w:rFonts w:cs="Arial"/>
          <w:szCs w:val="24"/>
          <w:lang w:val="es-ES_tradnl"/>
        </w:rPr>
      </w:pPr>
    </w:p>
    <w:p w14:paraId="51840EEA" w14:textId="77777777" w:rsidR="00DA1680" w:rsidRPr="00115A0E" w:rsidRDefault="00DA1680" w:rsidP="00115A0E">
      <w:pPr>
        <w:pStyle w:val="Ttulo2"/>
        <w:rPr>
          <w:rFonts w:cs="Arial"/>
          <w:szCs w:val="24"/>
          <w:lang w:val="es-ES_tradnl"/>
        </w:rPr>
      </w:pPr>
      <w:bookmarkStart w:id="5" w:name="_Toc499548862"/>
      <w:bookmarkStart w:id="6" w:name="_Toc499549890"/>
      <w:r w:rsidRPr="00115A0E">
        <w:rPr>
          <w:rFonts w:cs="Arial"/>
          <w:szCs w:val="24"/>
          <w:lang w:val="es-ES_tradnl"/>
        </w:rPr>
        <w:t>Definiciones</w:t>
      </w:r>
      <w:bookmarkEnd w:id="5"/>
      <w:bookmarkEnd w:id="6"/>
    </w:p>
    <w:p w14:paraId="51840EEB" w14:textId="77777777" w:rsidR="001A7608" w:rsidRDefault="00340AD3" w:rsidP="001A7608">
      <w:pPr>
        <w:pStyle w:val="Ttulo3"/>
        <w:rPr>
          <w:rFonts w:cs="Arial"/>
          <w:szCs w:val="24"/>
        </w:rPr>
      </w:pPr>
      <w:bookmarkStart w:id="7" w:name="_Toc499548863"/>
      <w:bookmarkStart w:id="8" w:name="_Toc499549891"/>
      <w:r w:rsidRPr="001A7608">
        <w:t>Funciones corporales</w:t>
      </w:r>
      <w:bookmarkEnd w:id="7"/>
      <w:bookmarkEnd w:id="8"/>
      <w:r w:rsidRPr="00115A0E">
        <w:rPr>
          <w:rFonts w:cs="Arial"/>
          <w:szCs w:val="24"/>
        </w:rPr>
        <w:t xml:space="preserve"> </w:t>
      </w:r>
    </w:p>
    <w:p w14:paraId="51840EEC" w14:textId="77777777" w:rsidR="00DA1680" w:rsidRPr="00DA1680" w:rsidRDefault="001A7608" w:rsidP="005F2BEA">
      <w:pPr>
        <w:jc w:val="both"/>
        <w:rPr>
          <w:rFonts w:cs="Arial"/>
          <w:szCs w:val="24"/>
        </w:rPr>
      </w:pPr>
      <w:r>
        <w:rPr>
          <w:rFonts w:cs="Arial"/>
          <w:szCs w:val="24"/>
        </w:rPr>
        <w:t>S</w:t>
      </w:r>
      <w:r w:rsidR="00340AD3" w:rsidRPr="00DA1680">
        <w:rPr>
          <w:rFonts w:cs="Arial"/>
          <w:szCs w:val="24"/>
        </w:rPr>
        <w:t xml:space="preserve">on las funciones fisiológicas de los sistemas corporales (incluyendo funciones psicológicas). </w:t>
      </w:r>
      <w:r w:rsidR="00476798">
        <w:rPr>
          <w:rFonts w:cs="Arial"/>
          <w:szCs w:val="24"/>
        </w:rPr>
        <w:t>CIF (OMS, 2001)</w:t>
      </w:r>
    </w:p>
    <w:p w14:paraId="51840EED" w14:textId="77777777" w:rsidR="001A7608" w:rsidRDefault="00340AD3" w:rsidP="001A7608">
      <w:pPr>
        <w:pStyle w:val="Ttulo3"/>
        <w:rPr>
          <w:rFonts w:cs="Arial"/>
          <w:szCs w:val="24"/>
        </w:rPr>
      </w:pPr>
      <w:bookmarkStart w:id="9" w:name="_Toc499548864"/>
      <w:bookmarkStart w:id="10" w:name="_Toc499549892"/>
      <w:r w:rsidRPr="001A7608">
        <w:t>Deficiencias</w:t>
      </w:r>
      <w:bookmarkEnd w:id="9"/>
      <w:bookmarkEnd w:id="10"/>
      <w:r w:rsidRPr="00DA1680">
        <w:rPr>
          <w:rFonts w:cs="Arial"/>
          <w:szCs w:val="24"/>
        </w:rPr>
        <w:t xml:space="preserve"> </w:t>
      </w:r>
    </w:p>
    <w:p w14:paraId="51840EEE" w14:textId="77777777" w:rsidR="00340AD3" w:rsidRPr="00DA1680" w:rsidRDefault="001A7608" w:rsidP="005F2BEA">
      <w:pPr>
        <w:jc w:val="both"/>
        <w:rPr>
          <w:rFonts w:cs="Arial"/>
          <w:szCs w:val="24"/>
        </w:rPr>
      </w:pPr>
      <w:r>
        <w:rPr>
          <w:rFonts w:cs="Arial"/>
          <w:szCs w:val="24"/>
        </w:rPr>
        <w:t>S</w:t>
      </w:r>
      <w:r w:rsidR="00340AD3" w:rsidRPr="00DA1680">
        <w:rPr>
          <w:rFonts w:cs="Arial"/>
          <w:szCs w:val="24"/>
        </w:rPr>
        <w:t>on problemas en las funciones o estructuras corporales tales como una desviación significativa o una ''pérdida</w:t>
      </w:r>
      <w:r w:rsidR="00DA1680">
        <w:rPr>
          <w:rFonts w:cs="Arial"/>
          <w:szCs w:val="24"/>
        </w:rPr>
        <w:t>”</w:t>
      </w:r>
      <w:r w:rsidR="00340AD3" w:rsidRPr="00DA1680">
        <w:rPr>
          <w:rFonts w:cs="Arial"/>
          <w:szCs w:val="24"/>
        </w:rPr>
        <w:t xml:space="preserve"> </w:t>
      </w:r>
      <w:r w:rsidR="00476798">
        <w:rPr>
          <w:rFonts w:cs="Arial"/>
          <w:szCs w:val="24"/>
        </w:rPr>
        <w:t>. CIF (OMS, 2001)</w:t>
      </w:r>
    </w:p>
    <w:p w14:paraId="51840EEF" w14:textId="77777777" w:rsidR="001A7608" w:rsidRPr="001A7608" w:rsidRDefault="00340AD3" w:rsidP="001A7608">
      <w:pPr>
        <w:pStyle w:val="Ttulo3"/>
      </w:pPr>
      <w:bookmarkStart w:id="11" w:name="_Toc499548865"/>
      <w:bookmarkStart w:id="12" w:name="_Toc499549893"/>
      <w:r w:rsidRPr="001A7608">
        <w:t>Actividad</w:t>
      </w:r>
      <w:bookmarkEnd w:id="11"/>
      <w:bookmarkEnd w:id="12"/>
      <w:r w:rsidRPr="001A7608">
        <w:t xml:space="preserve"> </w:t>
      </w:r>
    </w:p>
    <w:p w14:paraId="51840EF0" w14:textId="77777777" w:rsidR="00DA1680" w:rsidRPr="00DA1680" w:rsidRDefault="001A7608" w:rsidP="005F2BEA">
      <w:pPr>
        <w:jc w:val="both"/>
        <w:rPr>
          <w:rFonts w:cs="Arial"/>
          <w:szCs w:val="24"/>
        </w:rPr>
      </w:pPr>
      <w:r>
        <w:rPr>
          <w:rFonts w:cs="Arial"/>
          <w:szCs w:val="24"/>
        </w:rPr>
        <w:t>E</w:t>
      </w:r>
      <w:r w:rsidR="00340AD3" w:rsidRPr="00DA1680">
        <w:rPr>
          <w:rFonts w:cs="Arial"/>
          <w:szCs w:val="24"/>
        </w:rPr>
        <w:t xml:space="preserve">s la realización de una tarea o acción por una persona. </w:t>
      </w:r>
      <w:r w:rsidR="00476798">
        <w:rPr>
          <w:rFonts w:cs="Arial"/>
          <w:szCs w:val="24"/>
        </w:rPr>
        <w:t>CIF (OMS, 2001)</w:t>
      </w:r>
    </w:p>
    <w:p w14:paraId="51840EF1" w14:textId="77777777" w:rsidR="001A7608" w:rsidRDefault="00340AD3" w:rsidP="001A7608">
      <w:pPr>
        <w:pStyle w:val="Ttulo3"/>
        <w:rPr>
          <w:rFonts w:cs="Arial"/>
          <w:szCs w:val="24"/>
        </w:rPr>
      </w:pPr>
      <w:bookmarkStart w:id="13" w:name="_Toc499548866"/>
      <w:bookmarkStart w:id="14" w:name="_Toc499549894"/>
      <w:r w:rsidRPr="001A7608">
        <w:t>Participación</w:t>
      </w:r>
      <w:bookmarkEnd w:id="13"/>
      <w:bookmarkEnd w:id="14"/>
      <w:r w:rsidRPr="00DA1680">
        <w:rPr>
          <w:rFonts w:cs="Arial"/>
          <w:szCs w:val="24"/>
        </w:rPr>
        <w:t xml:space="preserve"> </w:t>
      </w:r>
    </w:p>
    <w:p w14:paraId="51840EF2" w14:textId="77777777" w:rsidR="00DA1680" w:rsidRPr="00DA1680" w:rsidRDefault="001A7608" w:rsidP="005F2BEA">
      <w:pPr>
        <w:jc w:val="both"/>
        <w:rPr>
          <w:rFonts w:cs="Arial"/>
          <w:szCs w:val="24"/>
        </w:rPr>
      </w:pPr>
      <w:r>
        <w:rPr>
          <w:rFonts w:cs="Arial"/>
          <w:szCs w:val="24"/>
        </w:rPr>
        <w:t>E</w:t>
      </w:r>
      <w:r w:rsidR="00340AD3" w:rsidRPr="00DA1680">
        <w:rPr>
          <w:rFonts w:cs="Arial"/>
          <w:szCs w:val="24"/>
        </w:rPr>
        <w:t xml:space="preserve">s el acto de involucrarse en una situación vital. </w:t>
      </w:r>
      <w:r w:rsidR="00476798">
        <w:rPr>
          <w:rFonts w:cs="Arial"/>
          <w:szCs w:val="24"/>
        </w:rPr>
        <w:t>CIF (OMS, 2001)</w:t>
      </w:r>
    </w:p>
    <w:p w14:paraId="51840EF3" w14:textId="77777777" w:rsidR="001A7608" w:rsidRDefault="00340AD3" w:rsidP="001A7608">
      <w:pPr>
        <w:pStyle w:val="Ttulo3"/>
        <w:rPr>
          <w:rFonts w:cs="Arial"/>
          <w:szCs w:val="24"/>
        </w:rPr>
      </w:pPr>
      <w:bookmarkStart w:id="15" w:name="_Toc499548867"/>
      <w:bookmarkStart w:id="16" w:name="_Toc499549895"/>
      <w:r w:rsidRPr="001A7608">
        <w:t>Limitaciones en la Actividad</w:t>
      </w:r>
      <w:bookmarkEnd w:id="15"/>
      <w:bookmarkEnd w:id="16"/>
      <w:r w:rsidRPr="00DA1680">
        <w:rPr>
          <w:rFonts w:cs="Arial"/>
          <w:szCs w:val="24"/>
        </w:rPr>
        <w:t xml:space="preserve"> </w:t>
      </w:r>
    </w:p>
    <w:p w14:paraId="51840EF4" w14:textId="77777777" w:rsidR="00340AD3" w:rsidRDefault="001A7608" w:rsidP="005F2BEA">
      <w:pPr>
        <w:jc w:val="both"/>
        <w:rPr>
          <w:rFonts w:cs="Arial"/>
          <w:szCs w:val="24"/>
        </w:rPr>
      </w:pPr>
      <w:r>
        <w:rPr>
          <w:rFonts w:cs="Arial"/>
          <w:szCs w:val="24"/>
        </w:rPr>
        <w:t>S</w:t>
      </w:r>
      <w:r w:rsidR="00340AD3" w:rsidRPr="00DA1680">
        <w:rPr>
          <w:rFonts w:cs="Arial"/>
          <w:szCs w:val="24"/>
        </w:rPr>
        <w:t>on dificultades que una persona puede tener en el desempeño/realización de las actividades. Restricciones en la Participación son problemas que una persona puede experimentar al involucrarse en situaciones vitales.</w:t>
      </w:r>
      <w:r w:rsidR="00476798">
        <w:rPr>
          <w:rFonts w:cs="Arial"/>
          <w:szCs w:val="24"/>
        </w:rPr>
        <w:t xml:space="preserve"> CIF (OMS, 2001)</w:t>
      </w:r>
    </w:p>
    <w:p w14:paraId="51840EF5" w14:textId="77777777" w:rsidR="001A7608" w:rsidRDefault="00DA1680" w:rsidP="001A7608">
      <w:pPr>
        <w:pStyle w:val="Ttulo3"/>
        <w:rPr>
          <w:rFonts w:cs="Arial"/>
          <w:szCs w:val="24"/>
        </w:rPr>
      </w:pPr>
      <w:bookmarkStart w:id="17" w:name="_Toc499548868"/>
      <w:bookmarkStart w:id="18" w:name="_Toc499549896"/>
      <w:r w:rsidRPr="001A7608">
        <w:t>Componentes del desempeño ocupacional</w:t>
      </w:r>
      <w:bookmarkEnd w:id="17"/>
      <w:bookmarkEnd w:id="18"/>
      <w:r w:rsidRPr="00115A0E">
        <w:rPr>
          <w:rFonts w:cs="Arial"/>
          <w:szCs w:val="24"/>
        </w:rPr>
        <w:t xml:space="preserve"> </w:t>
      </w:r>
    </w:p>
    <w:p w14:paraId="51840EF6" w14:textId="77777777" w:rsidR="00DA1680" w:rsidRDefault="00DA1680" w:rsidP="005F2BEA">
      <w:pPr>
        <w:jc w:val="both"/>
        <w:rPr>
          <w:rFonts w:cs="Arial"/>
          <w:szCs w:val="24"/>
        </w:rPr>
      </w:pPr>
      <w:r w:rsidRPr="00F469EE">
        <w:rPr>
          <w:rFonts w:cs="Arial"/>
          <w:szCs w:val="24"/>
        </w:rPr>
        <w:t>Habilidades y destrezas que influyen en la realización de tareas, actividades y ocupaciones, y la hacen posible (ENOTHE, 2007)</w:t>
      </w:r>
    </w:p>
    <w:p w14:paraId="51840EF7" w14:textId="77777777" w:rsidR="00476798" w:rsidRDefault="00476798">
      <w:pPr>
        <w:rPr>
          <w:rFonts w:cs="Arial"/>
          <w:szCs w:val="24"/>
        </w:rPr>
      </w:pPr>
      <w:r>
        <w:rPr>
          <w:rFonts w:cs="Arial"/>
          <w:szCs w:val="24"/>
        </w:rPr>
        <w:br w:type="page"/>
      </w:r>
    </w:p>
    <w:p w14:paraId="51840EF8" w14:textId="77777777" w:rsidR="00476798" w:rsidRPr="00F469EE" w:rsidRDefault="00476798" w:rsidP="005F2BEA">
      <w:pPr>
        <w:jc w:val="both"/>
        <w:rPr>
          <w:rFonts w:cs="Arial"/>
          <w:szCs w:val="24"/>
        </w:rPr>
      </w:pPr>
    </w:p>
    <w:p w14:paraId="51840EF9" w14:textId="77777777" w:rsidR="00DA1680" w:rsidRPr="00115A0E" w:rsidRDefault="00DA1680" w:rsidP="00115A0E">
      <w:pPr>
        <w:pStyle w:val="Ttulo2"/>
        <w:rPr>
          <w:rFonts w:cs="Arial"/>
          <w:szCs w:val="24"/>
          <w:lang w:val="es-ES_tradnl"/>
        </w:rPr>
      </w:pPr>
      <w:bookmarkStart w:id="19" w:name="_Toc499548869"/>
      <w:bookmarkStart w:id="20" w:name="_Toc499549897"/>
      <w:r w:rsidRPr="00115A0E">
        <w:rPr>
          <w:rFonts w:cs="Arial"/>
          <w:szCs w:val="24"/>
          <w:lang w:val="es-ES_tradnl"/>
        </w:rPr>
        <w:t xml:space="preserve">Análisis de </w:t>
      </w:r>
      <w:r w:rsidR="00476798" w:rsidRPr="00115A0E">
        <w:rPr>
          <w:rFonts w:cs="Arial"/>
          <w:szCs w:val="24"/>
          <w:lang w:val="es-ES_tradnl"/>
        </w:rPr>
        <w:t>las demandas de la actividad</w:t>
      </w:r>
      <w:bookmarkEnd w:id="19"/>
      <w:bookmarkEnd w:id="20"/>
    </w:p>
    <w:p w14:paraId="51840EFA" w14:textId="66D18643" w:rsidR="00993896" w:rsidRPr="005A4878" w:rsidRDefault="00446187" w:rsidP="00476798">
      <w:pPr>
        <w:jc w:val="both"/>
        <w:rPr>
          <w:rFonts w:cs="Arial"/>
          <w:szCs w:val="24"/>
          <w:lang w:val="es-ES_tradnl"/>
        </w:rPr>
      </w:pPr>
      <w:r>
        <w:rPr>
          <w:rFonts w:cs="Arial"/>
          <w:szCs w:val="24"/>
          <w:lang w:val="es-ES_tradnl"/>
        </w:rPr>
        <w:t xml:space="preserve">A continuación se comentan cómo intervienen </w:t>
      </w:r>
      <w:r w:rsidR="00DA1680">
        <w:rPr>
          <w:rFonts w:cs="Arial"/>
          <w:szCs w:val="24"/>
          <w:lang w:val="es-ES_tradnl"/>
        </w:rPr>
        <w:t xml:space="preserve">las </w:t>
      </w:r>
      <w:r>
        <w:rPr>
          <w:rFonts w:cs="Arial"/>
          <w:szCs w:val="24"/>
          <w:lang w:val="es-ES_tradnl"/>
        </w:rPr>
        <w:t>funciones, actividades y componentes</w:t>
      </w:r>
      <w:r w:rsidR="00DA1680">
        <w:rPr>
          <w:rFonts w:cs="Arial"/>
          <w:szCs w:val="24"/>
          <w:lang w:val="es-ES_tradnl"/>
        </w:rPr>
        <w:t xml:space="preserve"> de ejecución</w:t>
      </w:r>
      <w:r>
        <w:rPr>
          <w:rFonts w:cs="Arial"/>
          <w:szCs w:val="24"/>
          <w:lang w:val="es-ES_tradnl"/>
        </w:rPr>
        <w:t xml:space="preserve"> </w:t>
      </w:r>
      <w:r w:rsidR="00735814">
        <w:rPr>
          <w:rFonts w:cs="Arial"/>
          <w:szCs w:val="24"/>
          <w:lang w:val="es-ES_tradnl"/>
        </w:rPr>
        <w:t>en relación con el</w:t>
      </w:r>
      <w:r>
        <w:rPr>
          <w:rFonts w:cs="Arial"/>
          <w:szCs w:val="24"/>
          <w:lang w:val="es-ES_tradnl"/>
        </w:rPr>
        <w:t xml:space="preserve"> uso de este producto de apoyo:</w:t>
      </w:r>
    </w:p>
    <w:p w14:paraId="51840EFB" w14:textId="77777777" w:rsidR="00C73FBD" w:rsidRPr="00E10D23" w:rsidRDefault="00C73FBD" w:rsidP="00E10D23">
      <w:pPr>
        <w:pStyle w:val="Ttulo3"/>
        <w:rPr>
          <w:b/>
        </w:rPr>
      </w:pPr>
      <w:bookmarkStart w:id="21" w:name="_Toc499548870"/>
      <w:bookmarkStart w:id="22" w:name="_Toc499549898"/>
      <w:r w:rsidRPr="00E10D23">
        <w:t>Funciones implicadas en la actividad</w:t>
      </w:r>
      <w:bookmarkEnd w:id="21"/>
      <w:bookmarkEnd w:id="22"/>
    </w:p>
    <w:p w14:paraId="51840EFC" w14:textId="77777777" w:rsidR="00C73FBD" w:rsidRPr="00115A0E" w:rsidRDefault="00C73FBD" w:rsidP="00115A0E">
      <w:pPr>
        <w:pStyle w:val="Ttulo4"/>
        <w:rPr>
          <w:rFonts w:cs="Arial"/>
          <w:i/>
          <w:szCs w:val="24"/>
        </w:rPr>
      </w:pPr>
      <w:bookmarkStart w:id="23" w:name="_Toc499548871"/>
      <w:bookmarkStart w:id="24" w:name="_Toc499549899"/>
      <w:r w:rsidRPr="00115A0E">
        <w:rPr>
          <w:rFonts w:cs="Arial"/>
          <w:szCs w:val="24"/>
        </w:rPr>
        <w:t>Funciones mentales globales</w:t>
      </w:r>
      <w:bookmarkEnd w:id="23"/>
      <w:bookmarkEnd w:id="24"/>
    </w:p>
    <w:p w14:paraId="51840EFD" w14:textId="77777777" w:rsidR="00C73FBD" w:rsidRPr="005A4878" w:rsidRDefault="00624CFD" w:rsidP="00FF4F4C">
      <w:pPr>
        <w:jc w:val="both"/>
        <w:rPr>
          <w:rFonts w:cs="Arial"/>
          <w:szCs w:val="24"/>
        </w:rPr>
      </w:pPr>
      <w:r>
        <w:rPr>
          <w:rFonts w:cs="Arial"/>
          <w:szCs w:val="24"/>
        </w:rPr>
        <w:t>b</w:t>
      </w:r>
      <w:r w:rsidR="00C73FBD" w:rsidRPr="005A4878">
        <w:rPr>
          <w:rFonts w:cs="Arial"/>
          <w:szCs w:val="24"/>
        </w:rPr>
        <w:t>110 Funciones de la conciencia</w:t>
      </w:r>
      <w:r w:rsidR="00120BA6">
        <w:rPr>
          <w:rFonts w:cs="Arial"/>
          <w:szCs w:val="24"/>
        </w:rPr>
        <w:t xml:space="preserve"> (relacionado con el </w:t>
      </w:r>
      <w:r w:rsidR="00F469EE">
        <w:rPr>
          <w:rFonts w:cs="Arial"/>
          <w:szCs w:val="24"/>
        </w:rPr>
        <w:t>componente del desempeño</w:t>
      </w:r>
      <w:r w:rsidR="00120BA6">
        <w:rPr>
          <w:rFonts w:cs="Arial"/>
          <w:szCs w:val="24"/>
        </w:rPr>
        <w:t xml:space="preserve"> Conciencia Sensorial)</w:t>
      </w:r>
    </w:p>
    <w:p w14:paraId="51840EFE" w14:textId="77777777" w:rsidR="00C73FBD" w:rsidRPr="005A4878" w:rsidRDefault="00624CFD" w:rsidP="00FF4F4C">
      <w:pPr>
        <w:ind w:left="708"/>
        <w:jc w:val="both"/>
        <w:rPr>
          <w:rFonts w:cs="Arial"/>
          <w:szCs w:val="24"/>
        </w:rPr>
      </w:pPr>
      <w:r>
        <w:rPr>
          <w:rFonts w:cs="Arial"/>
          <w:szCs w:val="24"/>
        </w:rPr>
        <w:t>b</w:t>
      </w:r>
      <w:r w:rsidR="00C73FBD" w:rsidRPr="005A4878">
        <w:rPr>
          <w:rFonts w:cs="Arial"/>
          <w:szCs w:val="24"/>
        </w:rPr>
        <w:t>1100 Nivel de conciencia</w:t>
      </w:r>
      <w:r w:rsidR="00256241">
        <w:rPr>
          <w:rFonts w:cs="Arial"/>
          <w:szCs w:val="24"/>
        </w:rPr>
        <w:t xml:space="preserve">: La persona debe estar en </w:t>
      </w:r>
      <w:r w:rsidR="00256241" w:rsidRPr="00256241">
        <w:rPr>
          <w:rFonts w:cs="Arial"/>
          <w:b/>
          <w:szCs w:val="24"/>
        </w:rPr>
        <w:t xml:space="preserve">estado de vigilia </w:t>
      </w:r>
      <w:r w:rsidR="00256241">
        <w:rPr>
          <w:rFonts w:cs="Arial"/>
          <w:szCs w:val="24"/>
        </w:rPr>
        <w:t>y no sufrir alteraciones de la concienc</w:t>
      </w:r>
      <w:r w:rsidR="00120BA6">
        <w:rPr>
          <w:rFonts w:cs="Arial"/>
          <w:szCs w:val="24"/>
        </w:rPr>
        <w:t>i</w:t>
      </w:r>
      <w:r w:rsidR="00256241">
        <w:rPr>
          <w:rFonts w:cs="Arial"/>
          <w:szCs w:val="24"/>
        </w:rPr>
        <w:t>a</w:t>
      </w:r>
      <w:r w:rsidR="00120BA6">
        <w:rPr>
          <w:rFonts w:cs="Arial"/>
          <w:szCs w:val="24"/>
        </w:rPr>
        <w:t xml:space="preserve"> (relacionado con el </w:t>
      </w:r>
      <w:r w:rsidR="00F469EE">
        <w:rPr>
          <w:rFonts w:cs="Arial"/>
          <w:szCs w:val="24"/>
        </w:rPr>
        <w:t>componente del desempeño</w:t>
      </w:r>
      <w:r w:rsidR="00120BA6">
        <w:rPr>
          <w:rFonts w:cs="Arial"/>
          <w:szCs w:val="24"/>
        </w:rPr>
        <w:t xml:space="preserve"> Nivel de Alerta)</w:t>
      </w:r>
    </w:p>
    <w:p w14:paraId="51840EFF" w14:textId="77777777" w:rsidR="00C73FBD" w:rsidRPr="005A4878" w:rsidRDefault="00624CFD" w:rsidP="00FF4F4C">
      <w:pPr>
        <w:ind w:left="708"/>
        <w:jc w:val="both"/>
        <w:rPr>
          <w:rFonts w:cs="Arial"/>
          <w:szCs w:val="24"/>
        </w:rPr>
      </w:pPr>
      <w:r>
        <w:rPr>
          <w:rFonts w:cs="Arial"/>
          <w:szCs w:val="24"/>
        </w:rPr>
        <w:t>b110</w:t>
      </w:r>
      <w:r w:rsidR="00C73FBD" w:rsidRPr="005A4878">
        <w:rPr>
          <w:rFonts w:cs="Arial"/>
          <w:szCs w:val="24"/>
        </w:rPr>
        <w:t>1 Continuidad de la conciencia</w:t>
      </w:r>
      <w:r w:rsidR="00256241">
        <w:rPr>
          <w:rFonts w:cs="Arial"/>
          <w:szCs w:val="24"/>
        </w:rPr>
        <w:t xml:space="preserve">: La persona debe ser capaz de </w:t>
      </w:r>
      <w:r w:rsidR="00256241" w:rsidRPr="00256241">
        <w:rPr>
          <w:rFonts w:cs="Arial"/>
          <w:b/>
          <w:szCs w:val="24"/>
        </w:rPr>
        <w:t>mantener ese estado de vigilia</w:t>
      </w:r>
      <w:r w:rsidR="00256241">
        <w:rPr>
          <w:rFonts w:cs="Arial"/>
          <w:szCs w:val="24"/>
        </w:rPr>
        <w:t xml:space="preserve"> durante el tiempo necesario para el desarrollo de la actividad</w:t>
      </w:r>
      <w:r w:rsidR="00C73FBD" w:rsidRPr="005A4878">
        <w:rPr>
          <w:rFonts w:cs="Arial"/>
          <w:szCs w:val="24"/>
        </w:rPr>
        <w:t xml:space="preserve"> </w:t>
      </w:r>
    </w:p>
    <w:p w14:paraId="51840F00" w14:textId="77777777" w:rsidR="001F0794" w:rsidRPr="005A4878" w:rsidRDefault="001F0794" w:rsidP="00FF4F4C">
      <w:pPr>
        <w:jc w:val="both"/>
        <w:rPr>
          <w:rFonts w:cs="Arial"/>
          <w:szCs w:val="24"/>
        </w:rPr>
      </w:pPr>
      <w:r w:rsidRPr="005A4878">
        <w:rPr>
          <w:rFonts w:cs="Arial"/>
          <w:szCs w:val="24"/>
        </w:rPr>
        <w:t>b114 Funciones de orientación</w:t>
      </w:r>
    </w:p>
    <w:p w14:paraId="51840F01" w14:textId="77777777" w:rsidR="00256241" w:rsidRPr="005A4878" w:rsidRDefault="00256241" w:rsidP="00256241">
      <w:pPr>
        <w:ind w:left="709" w:hanging="1"/>
        <w:jc w:val="both"/>
        <w:rPr>
          <w:rFonts w:cs="Arial"/>
          <w:szCs w:val="24"/>
        </w:rPr>
      </w:pPr>
      <w:r>
        <w:rPr>
          <w:rFonts w:cs="Arial"/>
          <w:szCs w:val="24"/>
        </w:rPr>
        <w:tab/>
      </w:r>
      <w:r w:rsidR="00624CFD">
        <w:rPr>
          <w:rFonts w:cs="Arial"/>
          <w:szCs w:val="24"/>
        </w:rPr>
        <w:t>b</w:t>
      </w:r>
      <w:r>
        <w:rPr>
          <w:rFonts w:cs="Arial"/>
          <w:szCs w:val="24"/>
        </w:rPr>
        <w:t>1148 Funciones de orientación</w:t>
      </w:r>
      <w:r w:rsidR="00EC6394">
        <w:rPr>
          <w:rFonts w:cs="Arial"/>
          <w:szCs w:val="24"/>
        </w:rPr>
        <w:t xml:space="preserve"> otras:</w:t>
      </w:r>
      <w:r>
        <w:rPr>
          <w:rFonts w:cs="Arial"/>
          <w:szCs w:val="24"/>
        </w:rPr>
        <w:t xml:space="preserve"> respecto</w:t>
      </w:r>
      <w:r w:rsidR="00EC6394">
        <w:rPr>
          <w:rFonts w:cs="Arial"/>
          <w:szCs w:val="24"/>
        </w:rPr>
        <w:t xml:space="preserve"> al puntero del ratón: La persona debe ser capaz de orientar su posición </w:t>
      </w:r>
      <w:r w:rsidR="00EC6394" w:rsidRPr="00256241">
        <w:rPr>
          <w:rFonts w:cs="Arial"/>
          <w:b/>
          <w:szCs w:val="24"/>
        </w:rPr>
        <w:t>relacionando la ubicación del puntero del ratón con la de los elementos</w:t>
      </w:r>
      <w:r w:rsidR="00EC6394">
        <w:rPr>
          <w:rFonts w:cs="Arial"/>
          <w:szCs w:val="24"/>
        </w:rPr>
        <w:t xml:space="preserve"> que aparecen en la pantalla</w:t>
      </w:r>
    </w:p>
    <w:p w14:paraId="51840F02" w14:textId="77777777" w:rsidR="001F0794" w:rsidRPr="00EC6394" w:rsidRDefault="001F0794" w:rsidP="00FF4F4C">
      <w:pPr>
        <w:jc w:val="both"/>
        <w:rPr>
          <w:rFonts w:cs="Arial"/>
          <w:b/>
          <w:szCs w:val="24"/>
        </w:rPr>
      </w:pPr>
      <w:r w:rsidRPr="005A4878">
        <w:rPr>
          <w:rFonts w:cs="Arial"/>
          <w:szCs w:val="24"/>
        </w:rPr>
        <w:t>b117 Funciones intelectuales</w:t>
      </w:r>
      <w:r w:rsidR="00EC6394">
        <w:rPr>
          <w:rFonts w:cs="Arial"/>
          <w:szCs w:val="24"/>
        </w:rPr>
        <w:t xml:space="preserve">: La persona debe </w:t>
      </w:r>
      <w:r w:rsidR="00EC6394" w:rsidRPr="00EC6394">
        <w:rPr>
          <w:rFonts w:cs="Arial"/>
          <w:szCs w:val="24"/>
        </w:rPr>
        <w:t>comprender e integrar de forma constructiva las diferentes funciones mentales, incluyendo</w:t>
      </w:r>
      <w:r w:rsidR="00EC6394">
        <w:rPr>
          <w:rFonts w:cs="Arial"/>
          <w:szCs w:val="24"/>
        </w:rPr>
        <w:t xml:space="preserve"> todas las funciones cognitivas, de manera que pueda </w:t>
      </w:r>
      <w:r w:rsidR="00EC6394" w:rsidRPr="00EC6394">
        <w:rPr>
          <w:rFonts w:cs="Arial"/>
          <w:b/>
          <w:szCs w:val="24"/>
        </w:rPr>
        <w:t>comprender la tarea que está realizando</w:t>
      </w:r>
    </w:p>
    <w:p w14:paraId="51840F03" w14:textId="77777777" w:rsidR="001F0794" w:rsidRPr="005A4878" w:rsidRDefault="001F0794" w:rsidP="00FF4F4C">
      <w:pPr>
        <w:jc w:val="both"/>
        <w:rPr>
          <w:rFonts w:cs="Arial"/>
          <w:szCs w:val="24"/>
        </w:rPr>
      </w:pPr>
      <w:r w:rsidRPr="005A4878">
        <w:rPr>
          <w:rFonts w:cs="Arial"/>
          <w:szCs w:val="24"/>
        </w:rPr>
        <w:t>b130 Funciones relacionadas con la energía y los impulsos</w:t>
      </w:r>
    </w:p>
    <w:p w14:paraId="51840F04" w14:textId="77777777" w:rsidR="001F0794" w:rsidRDefault="001F0794" w:rsidP="00EC6394">
      <w:pPr>
        <w:ind w:left="709" w:hanging="1"/>
        <w:jc w:val="both"/>
        <w:rPr>
          <w:rFonts w:cs="Arial"/>
          <w:b/>
          <w:szCs w:val="24"/>
        </w:rPr>
      </w:pPr>
      <w:r w:rsidRPr="005A4878">
        <w:rPr>
          <w:rFonts w:cs="Arial"/>
          <w:szCs w:val="24"/>
        </w:rPr>
        <w:tab/>
      </w:r>
      <w:r w:rsidR="00624CFD">
        <w:rPr>
          <w:rFonts w:cs="Arial"/>
          <w:szCs w:val="24"/>
        </w:rPr>
        <w:t>b</w:t>
      </w:r>
      <w:r w:rsidRPr="005A4878">
        <w:rPr>
          <w:rFonts w:cs="Arial"/>
          <w:szCs w:val="24"/>
        </w:rPr>
        <w:t>1301 Motivación</w:t>
      </w:r>
      <w:r w:rsidR="00EC6394">
        <w:rPr>
          <w:rFonts w:cs="Arial"/>
          <w:szCs w:val="24"/>
        </w:rPr>
        <w:t xml:space="preserve">: La persona debe tener los </w:t>
      </w:r>
      <w:r w:rsidR="00EC6394" w:rsidRPr="00EC6394">
        <w:rPr>
          <w:rFonts w:cs="Arial"/>
          <w:szCs w:val="24"/>
        </w:rPr>
        <w:t xml:space="preserve">incentivos para actuar; el impulso consciente </w:t>
      </w:r>
      <w:r w:rsidR="00EC6394">
        <w:rPr>
          <w:rFonts w:cs="Arial"/>
          <w:szCs w:val="24"/>
        </w:rPr>
        <w:t xml:space="preserve">para la </w:t>
      </w:r>
      <w:proofErr w:type="gramStart"/>
      <w:r w:rsidR="00EC6394">
        <w:rPr>
          <w:rFonts w:cs="Arial"/>
          <w:szCs w:val="24"/>
        </w:rPr>
        <w:t>acción,</w:t>
      </w:r>
      <w:proofErr w:type="gramEnd"/>
      <w:r w:rsidR="00EC6394">
        <w:rPr>
          <w:rFonts w:cs="Arial"/>
          <w:szCs w:val="24"/>
        </w:rPr>
        <w:t xml:space="preserve"> debe </w:t>
      </w:r>
      <w:r w:rsidR="00EC6394" w:rsidRPr="00EC6394">
        <w:rPr>
          <w:rFonts w:cs="Arial"/>
          <w:b/>
          <w:szCs w:val="24"/>
        </w:rPr>
        <w:t>querer realizar la tarea</w:t>
      </w:r>
    </w:p>
    <w:p w14:paraId="51840F05" w14:textId="77777777" w:rsidR="00000A91" w:rsidRDefault="00000A91">
      <w:pPr>
        <w:rPr>
          <w:rFonts w:cs="Arial"/>
          <w:b/>
          <w:szCs w:val="24"/>
        </w:rPr>
      </w:pPr>
      <w:r>
        <w:rPr>
          <w:rFonts w:cs="Arial"/>
          <w:b/>
          <w:szCs w:val="24"/>
        </w:rPr>
        <w:br w:type="page"/>
      </w:r>
    </w:p>
    <w:p w14:paraId="51840F06" w14:textId="77777777" w:rsidR="00000A91" w:rsidRPr="005A4878" w:rsidRDefault="00000A91" w:rsidP="00EC6394">
      <w:pPr>
        <w:ind w:left="709" w:hanging="1"/>
        <w:jc w:val="both"/>
        <w:rPr>
          <w:rFonts w:cs="Arial"/>
          <w:szCs w:val="24"/>
        </w:rPr>
      </w:pPr>
    </w:p>
    <w:p w14:paraId="51840F07" w14:textId="77777777" w:rsidR="001F0794" w:rsidRPr="00115A0E" w:rsidRDefault="001F0794" w:rsidP="00115A0E">
      <w:pPr>
        <w:pStyle w:val="Ttulo4"/>
        <w:rPr>
          <w:rFonts w:cs="Arial"/>
          <w:i/>
          <w:szCs w:val="24"/>
        </w:rPr>
      </w:pPr>
      <w:bookmarkStart w:id="25" w:name="_Toc499548872"/>
      <w:bookmarkStart w:id="26" w:name="_Toc499549900"/>
      <w:r w:rsidRPr="00115A0E">
        <w:rPr>
          <w:rFonts w:cs="Arial"/>
          <w:szCs w:val="24"/>
        </w:rPr>
        <w:t>Funciones mentales específicas</w:t>
      </w:r>
      <w:bookmarkEnd w:id="25"/>
      <w:bookmarkEnd w:id="26"/>
      <w:r w:rsidRPr="00115A0E">
        <w:rPr>
          <w:rFonts w:cs="Arial"/>
          <w:szCs w:val="24"/>
        </w:rPr>
        <w:t xml:space="preserve"> </w:t>
      </w:r>
    </w:p>
    <w:p w14:paraId="51840F08" w14:textId="77777777" w:rsidR="001F0794" w:rsidRPr="005A4878" w:rsidRDefault="00624CFD" w:rsidP="00FF4F4C">
      <w:pPr>
        <w:jc w:val="both"/>
        <w:rPr>
          <w:rFonts w:cs="Arial"/>
          <w:szCs w:val="24"/>
        </w:rPr>
      </w:pPr>
      <w:r>
        <w:rPr>
          <w:rFonts w:cs="Arial"/>
          <w:szCs w:val="24"/>
        </w:rPr>
        <w:t>b</w:t>
      </w:r>
      <w:r w:rsidR="001F0794" w:rsidRPr="005A4878">
        <w:rPr>
          <w:rFonts w:cs="Arial"/>
          <w:szCs w:val="24"/>
        </w:rPr>
        <w:t>140 Funciones de la atención</w:t>
      </w:r>
    </w:p>
    <w:p w14:paraId="51840F09" w14:textId="77777777" w:rsidR="001F0794" w:rsidRPr="005A4878" w:rsidRDefault="00FF4F4C" w:rsidP="00EC6394">
      <w:pPr>
        <w:ind w:left="709" w:hanging="709"/>
        <w:jc w:val="both"/>
        <w:rPr>
          <w:rFonts w:cs="Arial"/>
          <w:szCs w:val="24"/>
        </w:rPr>
      </w:pPr>
      <w:r>
        <w:rPr>
          <w:rFonts w:cs="Arial"/>
          <w:szCs w:val="24"/>
        </w:rPr>
        <w:tab/>
      </w:r>
      <w:r w:rsidR="00624CFD">
        <w:rPr>
          <w:rFonts w:cs="Arial"/>
          <w:szCs w:val="24"/>
        </w:rPr>
        <w:t>b</w:t>
      </w:r>
      <w:r w:rsidR="001F0794" w:rsidRPr="005A4878">
        <w:rPr>
          <w:rFonts w:cs="Arial"/>
          <w:szCs w:val="24"/>
        </w:rPr>
        <w:t>1400 Mantenimiento de la atención</w:t>
      </w:r>
      <w:r w:rsidR="00EC6394">
        <w:rPr>
          <w:rFonts w:cs="Arial"/>
          <w:szCs w:val="24"/>
        </w:rPr>
        <w:t xml:space="preserve">: La persona debe estar </w:t>
      </w:r>
      <w:r w:rsidR="00EC6394" w:rsidRPr="00EC6394">
        <w:rPr>
          <w:rFonts w:cs="Arial"/>
          <w:b/>
          <w:szCs w:val="24"/>
        </w:rPr>
        <w:t>concentrado durante el tiempo requerido</w:t>
      </w:r>
      <w:r w:rsidR="00EC6394">
        <w:rPr>
          <w:rFonts w:cs="Arial"/>
          <w:szCs w:val="24"/>
        </w:rPr>
        <w:t xml:space="preserve"> por la actividad</w:t>
      </w:r>
      <w:r w:rsidR="00120BA6">
        <w:rPr>
          <w:rFonts w:cs="Arial"/>
          <w:szCs w:val="24"/>
        </w:rPr>
        <w:t>. (</w:t>
      </w:r>
      <w:r w:rsidR="00000A91">
        <w:rPr>
          <w:rFonts w:cs="Arial"/>
          <w:szCs w:val="24"/>
        </w:rPr>
        <w:t>Relacionado</w:t>
      </w:r>
      <w:r w:rsidR="00120BA6">
        <w:rPr>
          <w:rFonts w:cs="Arial"/>
          <w:szCs w:val="24"/>
        </w:rPr>
        <w:t xml:space="preserve"> con el </w:t>
      </w:r>
      <w:r w:rsidR="00F469EE">
        <w:rPr>
          <w:rFonts w:cs="Arial"/>
          <w:szCs w:val="24"/>
        </w:rPr>
        <w:t>componente del desempeño</w:t>
      </w:r>
      <w:r w:rsidR="00120BA6">
        <w:rPr>
          <w:rFonts w:cs="Arial"/>
          <w:szCs w:val="24"/>
        </w:rPr>
        <w:t xml:space="preserve"> Atención)</w:t>
      </w:r>
      <w:r w:rsidR="001F0794" w:rsidRPr="005A4878">
        <w:rPr>
          <w:rFonts w:cs="Arial"/>
          <w:szCs w:val="24"/>
        </w:rPr>
        <w:t xml:space="preserve"> </w:t>
      </w:r>
    </w:p>
    <w:p w14:paraId="51840F0A" w14:textId="77777777" w:rsidR="001F0794" w:rsidRPr="005A4878" w:rsidRDefault="00624CFD" w:rsidP="00FF4F4C">
      <w:pPr>
        <w:ind w:left="708"/>
        <w:jc w:val="both"/>
        <w:rPr>
          <w:rFonts w:cs="Arial"/>
          <w:szCs w:val="24"/>
        </w:rPr>
      </w:pPr>
      <w:r>
        <w:rPr>
          <w:rFonts w:cs="Arial"/>
          <w:szCs w:val="24"/>
        </w:rPr>
        <w:t>b</w:t>
      </w:r>
      <w:r w:rsidR="001F0794" w:rsidRPr="005A4878">
        <w:rPr>
          <w:rFonts w:cs="Arial"/>
          <w:szCs w:val="24"/>
        </w:rPr>
        <w:t>1401 Cambios en la atención</w:t>
      </w:r>
      <w:r w:rsidR="00EC6394">
        <w:rPr>
          <w:rFonts w:cs="Arial"/>
          <w:szCs w:val="24"/>
        </w:rPr>
        <w:t xml:space="preserve">: La persona debe poder </w:t>
      </w:r>
      <w:r w:rsidR="00EC6394" w:rsidRPr="00EC6394">
        <w:rPr>
          <w:rFonts w:cs="Arial"/>
          <w:b/>
          <w:szCs w:val="24"/>
        </w:rPr>
        <w:t>cambiar el foco de atención de un estímulo a otro</w:t>
      </w:r>
      <w:r w:rsidR="00EC6394">
        <w:rPr>
          <w:rFonts w:cs="Arial"/>
          <w:szCs w:val="24"/>
        </w:rPr>
        <w:t xml:space="preserve"> para adaptarse a las demandas de la tarea</w:t>
      </w:r>
      <w:r w:rsidR="001F0794" w:rsidRPr="005A4878">
        <w:rPr>
          <w:rFonts w:cs="Arial"/>
          <w:szCs w:val="24"/>
        </w:rPr>
        <w:t xml:space="preserve"> </w:t>
      </w:r>
    </w:p>
    <w:p w14:paraId="51840F0B" w14:textId="77777777" w:rsidR="001F0794" w:rsidRPr="005A4878" w:rsidRDefault="001F0794" w:rsidP="001F0794">
      <w:pPr>
        <w:jc w:val="both"/>
        <w:rPr>
          <w:rFonts w:cs="Arial"/>
          <w:szCs w:val="24"/>
        </w:rPr>
      </w:pPr>
      <w:r w:rsidRPr="005A4878">
        <w:rPr>
          <w:rFonts w:cs="Arial"/>
          <w:szCs w:val="24"/>
        </w:rPr>
        <w:t>b144 Funciones de la memoria</w:t>
      </w:r>
      <w:r w:rsidR="00120BA6">
        <w:rPr>
          <w:rFonts w:cs="Arial"/>
          <w:szCs w:val="24"/>
        </w:rPr>
        <w:t xml:space="preserve"> (relacionado con el </w:t>
      </w:r>
      <w:r w:rsidR="00F469EE">
        <w:rPr>
          <w:rFonts w:cs="Arial"/>
          <w:szCs w:val="24"/>
        </w:rPr>
        <w:t>componente del desempeño</w:t>
      </w:r>
      <w:r w:rsidR="00120BA6">
        <w:rPr>
          <w:rFonts w:cs="Arial"/>
          <w:szCs w:val="24"/>
        </w:rPr>
        <w:t xml:space="preserve"> Memoria)</w:t>
      </w:r>
    </w:p>
    <w:p w14:paraId="51840F0C" w14:textId="77777777" w:rsidR="001F0794" w:rsidRPr="005A4878" w:rsidRDefault="001F0794" w:rsidP="00FF4F4C">
      <w:pPr>
        <w:ind w:left="708"/>
        <w:jc w:val="both"/>
        <w:rPr>
          <w:rFonts w:cs="Arial"/>
          <w:szCs w:val="24"/>
        </w:rPr>
      </w:pPr>
      <w:r w:rsidRPr="005A4878">
        <w:rPr>
          <w:rFonts w:cs="Arial"/>
          <w:szCs w:val="24"/>
        </w:rPr>
        <w:t>b 1440 Memoria a corto plazo</w:t>
      </w:r>
      <w:r w:rsidR="008E7B28">
        <w:rPr>
          <w:rFonts w:cs="Arial"/>
          <w:szCs w:val="24"/>
        </w:rPr>
        <w:t xml:space="preserve">: La persona debe poder recordar la </w:t>
      </w:r>
      <w:r w:rsidR="008E7B28" w:rsidRPr="008E7B28">
        <w:rPr>
          <w:rFonts w:cs="Arial"/>
          <w:b/>
          <w:szCs w:val="24"/>
        </w:rPr>
        <w:t>tarea que ha de realizar de manera inminente</w:t>
      </w:r>
    </w:p>
    <w:p w14:paraId="51840F0D" w14:textId="77777777" w:rsidR="00172D8F" w:rsidRDefault="00FF4F4C" w:rsidP="00172D8F">
      <w:pPr>
        <w:ind w:left="709" w:hanging="709"/>
        <w:jc w:val="both"/>
        <w:rPr>
          <w:rFonts w:cs="Arial"/>
          <w:szCs w:val="24"/>
        </w:rPr>
      </w:pPr>
      <w:r>
        <w:rPr>
          <w:rFonts w:cs="Arial"/>
          <w:szCs w:val="24"/>
        </w:rPr>
        <w:tab/>
      </w:r>
      <w:r w:rsidR="001F0794" w:rsidRPr="005A4878">
        <w:rPr>
          <w:rFonts w:cs="Arial"/>
          <w:szCs w:val="24"/>
        </w:rPr>
        <w:t>b 1441 Memoria a largo plazo</w:t>
      </w:r>
      <w:r w:rsidR="008E7B28">
        <w:rPr>
          <w:rFonts w:cs="Arial"/>
          <w:szCs w:val="24"/>
        </w:rPr>
        <w:t xml:space="preserve">: La persona debe </w:t>
      </w:r>
      <w:r w:rsidR="008E7B28" w:rsidRPr="008E7B28">
        <w:rPr>
          <w:rFonts w:cs="Arial"/>
          <w:b/>
          <w:szCs w:val="24"/>
        </w:rPr>
        <w:t>almacenar cómo realizar las diferentes acciones</w:t>
      </w:r>
      <w:r w:rsidR="008E7B28">
        <w:rPr>
          <w:rFonts w:cs="Arial"/>
          <w:szCs w:val="24"/>
        </w:rPr>
        <w:t xml:space="preserve"> para poder utilizar dicha información cada vez que quiera utilizar el dispositivo y realizar la tarea</w:t>
      </w:r>
      <w:r w:rsidR="00000A91">
        <w:rPr>
          <w:rFonts w:cs="Arial"/>
          <w:szCs w:val="24"/>
        </w:rPr>
        <w:t>.</w:t>
      </w:r>
    </w:p>
    <w:p w14:paraId="51840F0E" w14:textId="77777777" w:rsidR="001F0794" w:rsidRDefault="00FB0627" w:rsidP="00FF4F4C">
      <w:pPr>
        <w:ind w:left="709"/>
        <w:jc w:val="both"/>
        <w:rPr>
          <w:rFonts w:cs="Arial"/>
          <w:szCs w:val="24"/>
        </w:rPr>
      </w:pPr>
      <w:r>
        <w:rPr>
          <w:rFonts w:cs="Arial"/>
          <w:szCs w:val="24"/>
        </w:rPr>
        <w:t xml:space="preserve">b </w:t>
      </w:r>
      <w:r w:rsidR="001F0794" w:rsidRPr="005A4878">
        <w:rPr>
          <w:rFonts w:cs="Arial"/>
          <w:szCs w:val="24"/>
        </w:rPr>
        <w:t>1442 Recuperación de la información de la memoria</w:t>
      </w:r>
      <w:r w:rsidR="008E7B28">
        <w:rPr>
          <w:rFonts w:cs="Arial"/>
          <w:szCs w:val="24"/>
        </w:rPr>
        <w:t xml:space="preserve">: La persona debe </w:t>
      </w:r>
      <w:r w:rsidR="008E7B28" w:rsidRPr="008E7B28">
        <w:rPr>
          <w:rFonts w:cs="Arial"/>
          <w:b/>
          <w:szCs w:val="24"/>
        </w:rPr>
        <w:t>trasladar a un primer plano de conciencia</w:t>
      </w:r>
      <w:r w:rsidR="008E7B28">
        <w:rPr>
          <w:rFonts w:cs="Arial"/>
          <w:szCs w:val="24"/>
        </w:rPr>
        <w:t xml:space="preserve"> la manera de ejecutar la tarea.</w:t>
      </w:r>
    </w:p>
    <w:p w14:paraId="51840F0F" w14:textId="77777777" w:rsidR="00C93BF9" w:rsidRDefault="00624CFD" w:rsidP="001F0794">
      <w:pPr>
        <w:jc w:val="both"/>
        <w:rPr>
          <w:rFonts w:cs="Arial"/>
          <w:szCs w:val="24"/>
        </w:rPr>
      </w:pPr>
      <w:r>
        <w:rPr>
          <w:rFonts w:cs="Arial"/>
          <w:szCs w:val="24"/>
        </w:rPr>
        <w:t>b</w:t>
      </w:r>
      <w:r w:rsidR="00C93BF9">
        <w:rPr>
          <w:rFonts w:cs="Arial"/>
          <w:szCs w:val="24"/>
        </w:rPr>
        <w:t>147 Funciones psicomotoras</w:t>
      </w:r>
    </w:p>
    <w:p w14:paraId="51840F10" w14:textId="77777777" w:rsidR="00FB0627" w:rsidRDefault="00FF4F4C" w:rsidP="00476798">
      <w:pPr>
        <w:ind w:left="709" w:hanging="709"/>
        <w:jc w:val="both"/>
        <w:rPr>
          <w:rFonts w:cs="Arial"/>
          <w:szCs w:val="24"/>
        </w:rPr>
      </w:pPr>
      <w:r>
        <w:rPr>
          <w:rFonts w:cs="Arial"/>
          <w:szCs w:val="24"/>
        </w:rPr>
        <w:tab/>
      </w:r>
      <w:r w:rsidR="00C93BF9">
        <w:rPr>
          <w:rFonts w:cs="Arial"/>
          <w:szCs w:val="24"/>
        </w:rPr>
        <w:t>b</w:t>
      </w:r>
      <w:r w:rsidR="00FB0627">
        <w:rPr>
          <w:rFonts w:cs="Arial"/>
          <w:szCs w:val="24"/>
        </w:rPr>
        <w:t xml:space="preserve"> </w:t>
      </w:r>
      <w:r w:rsidR="00C93BF9">
        <w:rPr>
          <w:rFonts w:cs="Arial"/>
          <w:szCs w:val="24"/>
        </w:rPr>
        <w:t>1470 Control psicomotor</w:t>
      </w:r>
      <w:r w:rsidR="008A60B9">
        <w:rPr>
          <w:rFonts w:cs="Arial"/>
          <w:szCs w:val="24"/>
        </w:rPr>
        <w:t>: La persona debe ser capaz de regular</w:t>
      </w:r>
      <w:r w:rsidR="008A60B9" w:rsidRPr="008A60B9">
        <w:rPr>
          <w:rFonts w:cs="Arial"/>
          <w:szCs w:val="24"/>
        </w:rPr>
        <w:t xml:space="preserve"> la velocidad de la reacción o tiempo de respuesta, que implica los componentes motores</w:t>
      </w:r>
      <w:r w:rsidR="008A60B9">
        <w:rPr>
          <w:rFonts w:cs="Arial"/>
          <w:szCs w:val="24"/>
        </w:rPr>
        <w:t xml:space="preserve">, tiene que ser capaz de </w:t>
      </w:r>
      <w:r w:rsidR="008A60B9" w:rsidRPr="008A60B9">
        <w:rPr>
          <w:rFonts w:cs="Arial"/>
          <w:b/>
          <w:szCs w:val="24"/>
        </w:rPr>
        <w:t>reaccionar en un tiempo determinado y configurable</w:t>
      </w:r>
      <w:r w:rsidR="008A60B9">
        <w:rPr>
          <w:rFonts w:cs="Arial"/>
          <w:szCs w:val="24"/>
        </w:rPr>
        <w:t xml:space="preserve"> para ejecutar las diferentes acciones del ratón</w:t>
      </w:r>
    </w:p>
    <w:p w14:paraId="51840F11" w14:textId="77777777" w:rsidR="00624CFD" w:rsidRDefault="00FB0627" w:rsidP="00FB0627">
      <w:pPr>
        <w:ind w:left="709" w:hanging="709"/>
        <w:jc w:val="both"/>
        <w:rPr>
          <w:rFonts w:cs="Arial"/>
          <w:b/>
          <w:szCs w:val="24"/>
        </w:rPr>
      </w:pPr>
      <w:r>
        <w:rPr>
          <w:rFonts w:cs="Arial"/>
          <w:b/>
          <w:szCs w:val="24"/>
        </w:rPr>
        <w:tab/>
      </w:r>
      <w:r>
        <w:rPr>
          <w:rFonts w:cs="Arial"/>
          <w:szCs w:val="24"/>
        </w:rPr>
        <w:t xml:space="preserve">b 1478 Función psicomotora otra: Integración viso – motora: </w:t>
      </w:r>
      <w:r w:rsidRPr="00476798">
        <w:rPr>
          <w:rFonts w:cs="Arial"/>
          <w:szCs w:val="24"/>
        </w:rPr>
        <w:t xml:space="preserve">La persona debe tener las funciones mentales necesarias para regular que el comportamiento no verbal se produzca adecuadamente </w:t>
      </w:r>
      <w:r w:rsidRPr="00476798">
        <w:rPr>
          <w:rFonts w:cs="Arial"/>
          <w:b/>
          <w:szCs w:val="24"/>
        </w:rPr>
        <w:t>tanto en su secuencia como en sus componentes</w:t>
      </w:r>
      <w:r w:rsidRPr="00476798">
        <w:rPr>
          <w:rFonts w:cs="Arial"/>
          <w:szCs w:val="24"/>
        </w:rPr>
        <w:t xml:space="preserve">, en este caso se refiere a la </w:t>
      </w:r>
      <w:r w:rsidRPr="00476798">
        <w:rPr>
          <w:rFonts w:cs="Arial"/>
          <w:b/>
          <w:szCs w:val="24"/>
        </w:rPr>
        <w:t xml:space="preserve">coordinación ocular </w:t>
      </w:r>
      <w:proofErr w:type="gramStart"/>
      <w:r w:rsidRPr="00476798">
        <w:rPr>
          <w:rFonts w:cs="Arial"/>
          <w:b/>
          <w:szCs w:val="24"/>
        </w:rPr>
        <w:t>en relación al</w:t>
      </w:r>
      <w:proofErr w:type="gramEnd"/>
      <w:r w:rsidRPr="00476798">
        <w:rPr>
          <w:rFonts w:cs="Arial"/>
          <w:b/>
          <w:szCs w:val="24"/>
        </w:rPr>
        <w:t xml:space="preserve"> lugar de la pantalla que quiere activar</w:t>
      </w:r>
    </w:p>
    <w:p w14:paraId="51840F12" w14:textId="77777777" w:rsidR="00FB0627" w:rsidRPr="00624CFD" w:rsidRDefault="00624CFD" w:rsidP="00624CFD">
      <w:pPr>
        <w:rPr>
          <w:rFonts w:asciiTheme="minorHAnsi" w:hAnsiTheme="minorHAnsi"/>
          <w:sz w:val="22"/>
        </w:rPr>
      </w:pPr>
      <w:r>
        <w:br w:type="page"/>
      </w:r>
    </w:p>
    <w:p w14:paraId="51840F13" w14:textId="77777777" w:rsidR="001F0794" w:rsidRPr="005A4878" w:rsidRDefault="001F0794" w:rsidP="001F0794">
      <w:pPr>
        <w:jc w:val="both"/>
        <w:rPr>
          <w:rFonts w:cs="Arial"/>
          <w:szCs w:val="24"/>
        </w:rPr>
      </w:pPr>
      <w:r w:rsidRPr="005A4878">
        <w:rPr>
          <w:rFonts w:cs="Arial"/>
          <w:szCs w:val="24"/>
        </w:rPr>
        <w:lastRenderedPageBreak/>
        <w:t>b156 Funciones de la percepción</w:t>
      </w:r>
    </w:p>
    <w:p w14:paraId="51840F14" w14:textId="77777777" w:rsidR="001F0794" w:rsidRPr="005A4878" w:rsidRDefault="00FF4F4C" w:rsidP="00EC4898">
      <w:pPr>
        <w:ind w:left="709" w:hanging="709"/>
        <w:jc w:val="both"/>
        <w:rPr>
          <w:rFonts w:cs="Arial"/>
          <w:szCs w:val="24"/>
        </w:rPr>
      </w:pPr>
      <w:r>
        <w:rPr>
          <w:rFonts w:cs="Arial"/>
          <w:szCs w:val="24"/>
        </w:rPr>
        <w:tab/>
      </w:r>
      <w:r w:rsidR="00624CFD">
        <w:rPr>
          <w:rFonts w:cs="Arial"/>
          <w:szCs w:val="24"/>
        </w:rPr>
        <w:t>b</w:t>
      </w:r>
      <w:r w:rsidR="001F0794" w:rsidRPr="005A4878">
        <w:rPr>
          <w:rFonts w:cs="Arial"/>
          <w:szCs w:val="24"/>
        </w:rPr>
        <w:t>1561 Percepción visual</w:t>
      </w:r>
      <w:r w:rsidR="00EC4898">
        <w:rPr>
          <w:rFonts w:cs="Arial"/>
          <w:szCs w:val="24"/>
        </w:rPr>
        <w:t xml:space="preserve">: La persona debe ser capaz de </w:t>
      </w:r>
      <w:r w:rsidR="00EC4898" w:rsidRPr="00EC4898">
        <w:rPr>
          <w:rFonts w:cs="Arial"/>
          <w:b/>
          <w:szCs w:val="24"/>
        </w:rPr>
        <w:t>discriminar forma, tamaño, y a veces color</w:t>
      </w:r>
      <w:r w:rsidR="00EC4898">
        <w:rPr>
          <w:rFonts w:cs="Arial"/>
          <w:szCs w:val="24"/>
        </w:rPr>
        <w:t>, de los elementos de la pantalla</w:t>
      </w:r>
      <w:r w:rsidR="00000A91">
        <w:rPr>
          <w:rFonts w:cs="Arial"/>
          <w:szCs w:val="24"/>
        </w:rPr>
        <w:t>. (R</w:t>
      </w:r>
      <w:r w:rsidR="00476798">
        <w:rPr>
          <w:rFonts w:cs="Arial"/>
          <w:szCs w:val="24"/>
        </w:rPr>
        <w:t xml:space="preserve">elacionado </w:t>
      </w:r>
      <w:r w:rsidR="00120BA6">
        <w:rPr>
          <w:rFonts w:cs="Arial"/>
          <w:szCs w:val="24"/>
        </w:rPr>
        <w:t xml:space="preserve">con el </w:t>
      </w:r>
      <w:r w:rsidR="00F469EE">
        <w:rPr>
          <w:rFonts w:cs="Arial"/>
          <w:szCs w:val="24"/>
        </w:rPr>
        <w:t>componente del desempeño</w:t>
      </w:r>
      <w:r w:rsidR="00120BA6">
        <w:rPr>
          <w:rFonts w:cs="Arial"/>
          <w:szCs w:val="24"/>
        </w:rPr>
        <w:t xml:space="preserve"> Reconocimiento)</w:t>
      </w:r>
    </w:p>
    <w:p w14:paraId="51840F15" w14:textId="77777777" w:rsidR="00AD3507" w:rsidRPr="005A4878" w:rsidRDefault="00FF4F4C" w:rsidP="00EC4898">
      <w:pPr>
        <w:ind w:left="709" w:hanging="709"/>
        <w:jc w:val="both"/>
        <w:rPr>
          <w:rFonts w:cs="Arial"/>
          <w:szCs w:val="24"/>
        </w:rPr>
      </w:pPr>
      <w:r>
        <w:rPr>
          <w:rFonts w:cs="Arial"/>
          <w:szCs w:val="24"/>
        </w:rPr>
        <w:tab/>
      </w:r>
      <w:r w:rsidR="00624CFD">
        <w:rPr>
          <w:rFonts w:cs="Arial"/>
          <w:szCs w:val="24"/>
        </w:rPr>
        <w:t>b</w:t>
      </w:r>
      <w:r w:rsidR="001F0794" w:rsidRPr="005A4878">
        <w:rPr>
          <w:rFonts w:cs="Arial"/>
          <w:szCs w:val="24"/>
        </w:rPr>
        <w:t xml:space="preserve">1565 Percepción </w:t>
      </w:r>
      <w:proofErr w:type="spellStart"/>
      <w:r w:rsidR="001F0794" w:rsidRPr="005A4878">
        <w:rPr>
          <w:rFonts w:cs="Arial"/>
          <w:szCs w:val="24"/>
        </w:rPr>
        <w:t>visoespacial</w:t>
      </w:r>
      <w:proofErr w:type="spellEnd"/>
      <w:r w:rsidR="00EC4898">
        <w:rPr>
          <w:rFonts w:cs="Arial"/>
          <w:szCs w:val="24"/>
        </w:rPr>
        <w:t xml:space="preserve">: La persona debe ser capaz de </w:t>
      </w:r>
      <w:r w:rsidR="00EC4898" w:rsidRPr="00EC4898">
        <w:rPr>
          <w:rFonts w:cs="Arial"/>
          <w:szCs w:val="24"/>
        </w:rPr>
        <w:t xml:space="preserve">distinguir por medio de la vista, la posición relativa de los objetos en el entorno o </w:t>
      </w:r>
      <w:proofErr w:type="gramStart"/>
      <w:r w:rsidR="00EC4898" w:rsidRPr="00EC4898">
        <w:rPr>
          <w:rFonts w:cs="Arial"/>
          <w:szCs w:val="24"/>
        </w:rPr>
        <w:t>en relación a</w:t>
      </w:r>
      <w:proofErr w:type="gramEnd"/>
      <w:r w:rsidR="00EC4898" w:rsidRPr="00EC4898">
        <w:rPr>
          <w:rFonts w:cs="Arial"/>
          <w:szCs w:val="24"/>
        </w:rPr>
        <w:t xml:space="preserve"> uno mismo</w:t>
      </w:r>
      <w:r w:rsidR="00EC4898">
        <w:rPr>
          <w:rFonts w:cs="Arial"/>
          <w:szCs w:val="24"/>
        </w:rPr>
        <w:t xml:space="preserve">, es decir, la </w:t>
      </w:r>
      <w:r w:rsidR="00EC4898" w:rsidRPr="00EC4898">
        <w:rPr>
          <w:rFonts w:cs="Arial"/>
          <w:b/>
          <w:szCs w:val="24"/>
        </w:rPr>
        <w:t>posición relativa entre unos y otros elementos de la pantalla</w:t>
      </w:r>
      <w:r w:rsidR="00EC4898">
        <w:rPr>
          <w:rFonts w:cs="Arial"/>
          <w:szCs w:val="24"/>
        </w:rPr>
        <w:t xml:space="preserve"> para planificar cómo llegar a cada uno de ellos</w:t>
      </w:r>
      <w:r w:rsidR="00120BA6">
        <w:rPr>
          <w:rFonts w:cs="Arial"/>
          <w:szCs w:val="24"/>
        </w:rPr>
        <w:t xml:space="preserve">. (Relacionado con el </w:t>
      </w:r>
      <w:r w:rsidR="00F469EE">
        <w:rPr>
          <w:rFonts w:cs="Arial"/>
          <w:szCs w:val="24"/>
        </w:rPr>
        <w:t>componente del desempeño</w:t>
      </w:r>
      <w:r w:rsidR="00120BA6">
        <w:rPr>
          <w:rFonts w:cs="Arial"/>
          <w:szCs w:val="24"/>
        </w:rPr>
        <w:t xml:space="preserve"> Posición en el Espacio)</w:t>
      </w:r>
    </w:p>
    <w:p w14:paraId="51840F16" w14:textId="77777777" w:rsidR="001F0794" w:rsidRPr="00115A0E" w:rsidRDefault="00000A91" w:rsidP="00115A0E">
      <w:pPr>
        <w:pStyle w:val="Ttulo4"/>
        <w:rPr>
          <w:rFonts w:cs="Arial"/>
          <w:i/>
          <w:szCs w:val="24"/>
        </w:rPr>
      </w:pPr>
      <w:bookmarkStart w:id="27" w:name="_Toc499548873"/>
      <w:bookmarkStart w:id="28" w:name="_Toc499549901"/>
      <w:r w:rsidRPr="00115A0E">
        <w:rPr>
          <w:rFonts w:cs="Arial"/>
          <w:szCs w:val="24"/>
        </w:rPr>
        <w:t>Funciones sensoriales</w:t>
      </w:r>
      <w:bookmarkEnd w:id="27"/>
      <w:bookmarkEnd w:id="28"/>
    </w:p>
    <w:p w14:paraId="51840F17" w14:textId="77777777" w:rsidR="00C73FBD" w:rsidRPr="005A4878" w:rsidRDefault="00624CFD" w:rsidP="00FF4F4C">
      <w:pPr>
        <w:jc w:val="both"/>
        <w:rPr>
          <w:rFonts w:cs="Arial"/>
          <w:szCs w:val="24"/>
          <w:lang w:val="es-ES_tradnl"/>
        </w:rPr>
      </w:pPr>
      <w:r>
        <w:rPr>
          <w:rFonts w:cs="Arial"/>
          <w:szCs w:val="24"/>
          <w:lang w:val="es-ES_tradnl"/>
        </w:rPr>
        <w:t>b</w:t>
      </w:r>
      <w:r w:rsidR="00AD3507" w:rsidRPr="005A4878">
        <w:rPr>
          <w:rFonts w:cs="Arial"/>
          <w:szCs w:val="24"/>
          <w:lang w:val="es-ES_tradnl"/>
        </w:rPr>
        <w:t xml:space="preserve">210 </w:t>
      </w:r>
      <w:r w:rsidR="00C73FBD" w:rsidRPr="005A4878">
        <w:rPr>
          <w:rFonts w:cs="Arial"/>
          <w:szCs w:val="24"/>
          <w:lang w:val="es-ES_tradnl"/>
        </w:rPr>
        <w:t xml:space="preserve">Funciones </w:t>
      </w:r>
      <w:r w:rsidR="00AD3507" w:rsidRPr="005A4878">
        <w:rPr>
          <w:rFonts w:cs="Arial"/>
          <w:szCs w:val="24"/>
          <w:lang w:val="es-ES_tradnl"/>
        </w:rPr>
        <w:t>visuales</w:t>
      </w:r>
    </w:p>
    <w:p w14:paraId="51840F18" w14:textId="77777777" w:rsidR="00AD3507" w:rsidRPr="005A4878" w:rsidRDefault="00624CFD" w:rsidP="00FF4F4C">
      <w:pPr>
        <w:ind w:left="708"/>
        <w:jc w:val="both"/>
        <w:rPr>
          <w:rFonts w:cs="Arial"/>
          <w:szCs w:val="24"/>
          <w:lang w:val="es-ES_tradnl"/>
        </w:rPr>
      </w:pPr>
      <w:r>
        <w:rPr>
          <w:rFonts w:cs="Arial"/>
          <w:szCs w:val="24"/>
          <w:lang w:val="es-ES_tradnl"/>
        </w:rPr>
        <w:t>b</w:t>
      </w:r>
      <w:r w:rsidR="00AD3507" w:rsidRPr="005A4878">
        <w:rPr>
          <w:rFonts w:cs="Arial"/>
          <w:szCs w:val="24"/>
          <w:lang w:val="es-ES_tradnl"/>
        </w:rPr>
        <w:t>2100 Funciones de la agudeza visual</w:t>
      </w:r>
      <w:r w:rsidR="00F37DB0">
        <w:rPr>
          <w:rFonts w:cs="Arial"/>
          <w:szCs w:val="24"/>
          <w:lang w:val="es-ES_tradnl"/>
        </w:rPr>
        <w:t xml:space="preserve">: La persona debe </w:t>
      </w:r>
      <w:r w:rsidR="00F37DB0" w:rsidRPr="00F37DB0">
        <w:rPr>
          <w:rFonts w:cs="Arial"/>
          <w:b/>
          <w:szCs w:val="24"/>
          <w:lang w:val="es-ES_tradnl"/>
        </w:rPr>
        <w:t>percibir el contorno de los elementos</w:t>
      </w:r>
      <w:r w:rsidR="00F37DB0">
        <w:rPr>
          <w:rFonts w:cs="Arial"/>
          <w:szCs w:val="24"/>
          <w:lang w:val="es-ES_tradnl"/>
        </w:rPr>
        <w:t xml:space="preserve"> de la pantalla del ordenador</w:t>
      </w:r>
    </w:p>
    <w:p w14:paraId="51840F19" w14:textId="77777777" w:rsidR="00C73FBD" w:rsidRPr="005A4878" w:rsidRDefault="00624CFD" w:rsidP="00FF4F4C">
      <w:pPr>
        <w:ind w:left="1416"/>
        <w:jc w:val="both"/>
        <w:rPr>
          <w:rFonts w:cs="Arial"/>
          <w:szCs w:val="24"/>
        </w:rPr>
      </w:pPr>
      <w:r>
        <w:rPr>
          <w:rFonts w:cs="Arial"/>
          <w:szCs w:val="24"/>
        </w:rPr>
        <w:t>b</w:t>
      </w:r>
      <w:r w:rsidR="00C73FBD" w:rsidRPr="005A4878">
        <w:rPr>
          <w:rFonts w:cs="Arial"/>
          <w:szCs w:val="24"/>
        </w:rPr>
        <w:t>21003 Agudeza monocular a corta distancia</w:t>
      </w:r>
      <w:r w:rsidR="00F37DB0">
        <w:rPr>
          <w:rFonts w:cs="Arial"/>
          <w:szCs w:val="24"/>
        </w:rPr>
        <w:t xml:space="preserve">: La persona debe </w:t>
      </w:r>
      <w:r w:rsidR="00F37DB0" w:rsidRPr="00F37DB0">
        <w:rPr>
          <w:rFonts w:cs="Arial"/>
          <w:szCs w:val="24"/>
        </w:rPr>
        <w:t xml:space="preserve">percibir el tamaño, la forma y el contorno de </w:t>
      </w:r>
      <w:r w:rsidR="00F37DB0">
        <w:rPr>
          <w:rFonts w:cs="Arial"/>
          <w:szCs w:val="24"/>
        </w:rPr>
        <w:t xml:space="preserve">los elementos de la pantalla </w:t>
      </w:r>
      <w:r w:rsidR="00F37DB0" w:rsidRPr="00000A91">
        <w:rPr>
          <w:rFonts w:cs="Arial"/>
          <w:b/>
          <w:szCs w:val="24"/>
        </w:rPr>
        <w:t>con al menos un ojo.</w:t>
      </w:r>
    </w:p>
    <w:p w14:paraId="51840F1A" w14:textId="77777777" w:rsidR="00C73FBD" w:rsidRPr="005A4878" w:rsidRDefault="00624CFD" w:rsidP="00FF4F4C">
      <w:pPr>
        <w:ind w:left="707"/>
        <w:jc w:val="both"/>
        <w:rPr>
          <w:rFonts w:cs="Arial"/>
          <w:szCs w:val="24"/>
        </w:rPr>
      </w:pPr>
      <w:r>
        <w:rPr>
          <w:rFonts w:cs="Arial"/>
          <w:szCs w:val="24"/>
        </w:rPr>
        <w:t>b210</w:t>
      </w:r>
      <w:r w:rsidR="00C73FBD" w:rsidRPr="005A4878">
        <w:rPr>
          <w:rFonts w:cs="Arial"/>
          <w:szCs w:val="24"/>
        </w:rPr>
        <w:t>1 Funciones del campo visual</w:t>
      </w:r>
      <w:r w:rsidR="00F06BE7">
        <w:rPr>
          <w:rFonts w:cs="Arial"/>
          <w:szCs w:val="24"/>
        </w:rPr>
        <w:t xml:space="preserve">: Funciones relacionadas con el área que puede ser vista fijando la mirada. </w:t>
      </w:r>
      <w:r w:rsidR="00F06BE7" w:rsidRPr="00F06BE7">
        <w:rPr>
          <w:rFonts w:cs="Arial"/>
          <w:b/>
          <w:szCs w:val="24"/>
        </w:rPr>
        <w:t>Poder ver la pantalla completa</w:t>
      </w:r>
      <w:r w:rsidR="00F06BE7">
        <w:rPr>
          <w:rFonts w:cs="Arial"/>
          <w:szCs w:val="24"/>
        </w:rPr>
        <w:t xml:space="preserve"> fijando la mirada, facilita el uso del dispositivo, si esto no es así, aumenta la complejidad para el usuario en su utilización</w:t>
      </w:r>
    </w:p>
    <w:p w14:paraId="51840F1B" w14:textId="77777777" w:rsidR="00AD3507" w:rsidRPr="005A4878" w:rsidRDefault="00624CFD" w:rsidP="00FF4F4C">
      <w:pPr>
        <w:ind w:firstLine="707"/>
        <w:jc w:val="both"/>
        <w:rPr>
          <w:rFonts w:cs="Arial"/>
          <w:szCs w:val="24"/>
        </w:rPr>
      </w:pPr>
      <w:r>
        <w:rPr>
          <w:rFonts w:cs="Arial"/>
          <w:szCs w:val="24"/>
        </w:rPr>
        <w:t>b</w:t>
      </w:r>
      <w:r w:rsidR="00AD3507" w:rsidRPr="005A4878">
        <w:rPr>
          <w:rFonts w:cs="Arial"/>
          <w:szCs w:val="24"/>
        </w:rPr>
        <w:t>2102 Calidad de la visión</w:t>
      </w:r>
    </w:p>
    <w:p w14:paraId="51840F1C" w14:textId="77777777" w:rsidR="001F0794" w:rsidRPr="005A4878" w:rsidRDefault="00624CFD" w:rsidP="00FF4F4C">
      <w:pPr>
        <w:ind w:left="1416"/>
        <w:jc w:val="both"/>
        <w:rPr>
          <w:rFonts w:cs="Arial"/>
          <w:szCs w:val="24"/>
        </w:rPr>
      </w:pPr>
      <w:r>
        <w:rPr>
          <w:rFonts w:cs="Arial"/>
          <w:szCs w:val="24"/>
        </w:rPr>
        <w:t>b</w:t>
      </w:r>
      <w:r w:rsidR="00C73FBD" w:rsidRPr="005A4878">
        <w:rPr>
          <w:rFonts w:cs="Arial"/>
          <w:szCs w:val="24"/>
        </w:rPr>
        <w:t xml:space="preserve">21022 Sensibilidad al contraste </w:t>
      </w:r>
      <w:r w:rsidR="00F06BE7">
        <w:rPr>
          <w:rFonts w:cs="Arial"/>
          <w:szCs w:val="24"/>
        </w:rPr>
        <w:t xml:space="preserve">: Es necesario que la persona tenga </w:t>
      </w:r>
      <w:r w:rsidR="00F06BE7" w:rsidRPr="00F06BE7">
        <w:rPr>
          <w:rFonts w:cs="Arial"/>
          <w:b/>
          <w:szCs w:val="24"/>
        </w:rPr>
        <w:t>discriminación figura – fondo</w:t>
      </w:r>
      <w:r w:rsidR="00F06BE7">
        <w:rPr>
          <w:rFonts w:cs="Arial"/>
          <w:szCs w:val="24"/>
        </w:rPr>
        <w:t xml:space="preserve"> para distinguir los elementos de la pantalla</w:t>
      </w:r>
      <w:r w:rsidR="00120BA6">
        <w:rPr>
          <w:rFonts w:cs="Arial"/>
          <w:szCs w:val="24"/>
        </w:rPr>
        <w:t xml:space="preserve">. (Relacionado con el </w:t>
      </w:r>
      <w:r w:rsidR="00F469EE">
        <w:rPr>
          <w:rFonts w:cs="Arial"/>
          <w:szCs w:val="24"/>
        </w:rPr>
        <w:t>componente del desempeño</w:t>
      </w:r>
      <w:r w:rsidR="00120BA6">
        <w:rPr>
          <w:rFonts w:cs="Arial"/>
          <w:szCs w:val="24"/>
        </w:rPr>
        <w:t xml:space="preserve"> Figura – Fondo)</w:t>
      </w:r>
    </w:p>
    <w:p w14:paraId="51840F1D" w14:textId="77777777" w:rsidR="001F0794" w:rsidRPr="005A4878" w:rsidRDefault="00624CFD" w:rsidP="00FF4F4C">
      <w:pPr>
        <w:ind w:left="709"/>
        <w:jc w:val="both"/>
        <w:rPr>
          <w:rFonts w:cs="Arial"/>
          <w:szCs w:val="24"/>
        </w:rPr>
      </w:pPr>
      <w:r>
        <w:rPr>
          <w:rFonts w:cs="Arial"/>
          <w:szCs w:val="24"/>
        </w:rPr>
        <w:t>b</w:t>
      </w:r>
      <w:r w:rsidR="00C73FBD" w:rsidRPr="005A4878">
        <w:rPr>
          <w:rFonts w:cs="Arial"/>
          <w:szCs w:val="24"/>
        </w:rPr>
        <w:t>21023 Calidad de la imagen visual</w:t>
      </w:r>
      <w:r w:rsidR="00F06BE7">
        <w:rPr>
          <w:rFonts w:cs="Arial"/>
          <w:szCs w:val="24"/>
        </w:rPr>
        <w:t xml:space="preserve">: Una buena </w:t>
      </w:r>
      <w:r w:rsidR="00F06BE7" w:rsidRPr="00F06BE7">
        <w:rPr>
          <w:rFonts w:cs="Arial"/>
          <w:b/>
          <w:szCs w:val="24"/>
        </w:rPr>
        <w:t>calidad de la imagen</w:t>
      </w:r>
      <w:r w:rsidR="00F06BE7">
        <w:rPr>
          <w:rFonts w:cs="Arial"/>
          <w:szCs w:val="24"/>
        </w:rPr>
        <w:t xml:space="preserve"> facilitará el uso del dispositivo</w:t>
      </w:r>
      <w:r w:rsidR="00C73FBD" w:rsidRPr="005A4878">
        <w:rPr>
          <w:rFonts w:cs="Arial"/>
          <w:szCs w:val="24"/>
        </w:rPr>
        <w:t xml:space="preserve"> </w:t>
      </w:r>
    </w:p>
    <w:p w14:paraId="51840F1E" w14:textId="77777777" w:rsidR="00993896" w:rsidRPr="005A4878" w:rsidRDefault="00624CFD" w:rsidP="00993896">
      <w:pPr>
        <w:jc w:val="both"/>
        <w:rPr>
          <w:rFonts w:cs="Arial"/>
          <w:szCs w:val="24"/>
        </w:rPr>
      </w:pPr>
      <w:r>
        <w:rPr>
          <w:rFonts w:cs="Arial"/>
          <w:szCs w:val="24"/>
        </w:rPr>
        <w:t>b</w:t>
      </w:r>
      <w:r w:rsidR="00993896" w:rsidRPr="005A4878">
        <w:rPr>
          <w:rFonts w:cs="Arial"/>
          <w:szCs w:val="24"/>
        </w:rPr>
        <w:t>215 Funciones de las estructuras adyacentes al ojo</w:t>
      </w:r>
    </w:p>
    <w:p w14:paraId="51840F1F" w14:textId="77777777" w:rsidR="00FF4F4C" w:rsidRDefault="00C73FBD" w:rsidP="00FF4F4C">
      <w:pPr>
        <w:ind w:left="709"/>
        <w:jc w:val="both"/>
        <w:rPr>
          <w:rFonts w:cs="Arial"/>
          <w:szCs w:val="24"/>
        </w:rPr>
      </w:pPr>
      <w:r w:rsidRPr="005A4878">
        <w:rPr>
          <w:rFonts w:cs="Arial"/>
          <w:szCs w:val="24"/>
        </w:rPr>
        <w:t>b2152 Funciones de los músculos externos del ojo</w:t>
      </w:r>
      <w:r w:rsidR="009F2C78">
        <w:rPr>
          <w:rFonts w:cs="Arial"/>
          <w:szCs w:val="24"/>
        </w:rPr>
        <w:t xml:space="preserve">: hace referencia a los </w:t>
      </w:r>
      <w:r w:rsidR="009F2C78" w:rsidRPr="009F2C78">
        <w:rPr>
          <w:rFonts w:cs="Arial"/>
          <w:szCs w:val="24"/>
        </w:rPr>
        <w:t xml:space="preserve">músculos que se utilizan para </w:t>
      </w:r>
      <w:r w:rsidR="009F2C78" w:rsidRPr="009F2C78">
        <w:rPr>
          <w:rFonts w:cs="Arial"/>
          <w:b/>
          <w:szCs w:val="24"/>
        </w:rPr>
        <w:t>mirar en diferentes direcciones</w:t>
      </w:r>
      <w:r w:rsidR="009F2C78" w:rsidRPr="009F2C78">
        <w:rPr>
          <w:rFonts w:cs="Arial"/>
          <w:szCs w:val="24"/>
        </w:rPr>
        <w:t xml:space="preserve">, para seguir a un objeto que se mueve a través del campo </w:t>
      </w:r>
      <w:r w:rsidR="009F2C78">
        <w:rPr>
          <w:rFonts w:cs="Arial"/>
          <w:szCs w:val="24"/>
        </w:rPr>
        <w:t xml:space="preserve">visual, para producir saltos </w:t>
      </w:r>
      <w:proofErr w:type="spellStart"/>
      <w:r w:rsidR="009F2C78">
        <w:rPr>
          <w:rFonts w:cs="Arial"/>
          <w:szCs w:val="24"/>
        </w:rPr>
        <w:t>sa</w:t>
      </w:r>
      <w:r w:rsidR="009F2C78" w:rsidRPr="009F2C78">
        <w:rPr>
          <w:rFonts w:cs="Arial"/>
          <w:szCs w:val="24"/>
        </w:rPr>
        <w:t>cádicos</w:t>
      </w:r>
      <w:proofErr w:type="spellEnd"/>
      <w:r w:rsidR="009F2C78" w:rsidRPr="009F2C78">
        <w:rPr>
          <w:rFonts w:cs="Arial"/>
          <w:szCs w:val="24"/>
        </w:rPr>
        <w:t xml:space="preserve"> que localizan un objetivo en movimiento, y para </w:t>
      </w:r>
      <w:r w:rsidR="009F2C78" w:rsidRPr="009F2C78">
        <w:rPr>
          <w:rFonts w:cs="Arial"/>
          <w:b/>
          <w:szCs w:val="24"/>
        </w:rPr>
        <w:t>fijar el ojo</w:t>
      </w:r>
      <w:r w:rsidR="009F2C78">
        <w:rPr>
          <w:rFonts w:cs="Arial"/>
          <w:szCs w:val="24"/>
        </w:rPr>
        <w:t xml:space="preserve">. En caso de que el usuario presente </w:t>
      </w:r>
      <w:proofErr w:type="spellStart"/>
      <w:r w:rsidR="009F2C78">
        <w:rPr>
          <w:rFonts w:cs="Arial"/>
          <w:szCs w:val="24"/>
        </w:rPr>
        <w:t>nistagmus</w:t>
      </w:r>
      <w:proofErr w:type="spellEnd"/>
      <w:r w:rsidR="009F2C78">
        <w:rPr>
          <w:rFonts w:cs="Arial"/>
          <w:szCs w:val="24"/>
        </w:rPr>
        <w:t xml:space="preserve">, la </w:t>
      </w:r>
      <w:r w:rsidR="009F2C78">
        <w:rPr>
          <w:rFonts w:cs="Arial"/>
          <w:szCs w:val="24"/>
        </w:rPr>
        <w:lastRenderedPageBreak/>
        <w:t>valoración es aún más importante porque es una situación que puede dificultar o no el uso del dispositivo</w:t>
      </w:r>
      <w:r w:rsidR="00FF4F4C">
        <w:rPr>
          <w:rFonts w:cs="Arial"/>
          <w:szCs w:val="24"/>
        </w:rPr>
        <w:t>.</w:t>
      </w:r>
    </w:p>
    <w:p w14:paraId="51840F20" w14:textId="77777777" w:rsidR="001844DE" w:rsidRPr="00FF4F4C" w:rsidRDefault="00FF4F4C" w:rsidP="00FF4F4C">
      <w:pPr>
        <w:rPr>
          <w:rFonts w:asciiTheme="minorHAnsi" w:hAnsiTheme="minorHAnsi"/>
          <w:sz w:val="22"/>
        </w:rPr>
      </w:pPr>
      <w:r>
        <w:br w:type="page"/>
      </w:r>
    </w:p>
    <w:p w14:paraId="51840F21" w14:textId="77777777" w:rsidR="00C93BF9" w:rsidRPr="00115A0E" w:rsidRDefault="00C93BF9" w:rsidP="00115A0E">
      <w:pPr>
        <w:pStyle w:val="Ttulo4"/>
        <w:rPr>
          <w:rFonts w:cs="Arial"/>
          <w:i/>
          <w:szCs w:val="24"/>
        </w:rPr>
      </w:pPr>
      <w:bookmarkStart w:id="29" w:name="_Toc499548874"/>
      <w:bookmarkStart w:id="30" w:name="_Toc499549902"/>
      <w:r w:rsidRPr="00115A0E">
        <w:rPr>
          <w:rFonts w:cs="Arial"/>
          <w:szCs w:val="24"/>
        </w:rPr>
        <w:lastRenderedPageBreak/>
        <w:t>Funciones neuromusculoesqueléticas y relacionadas con el movimiento</w:t>
      </w:r>
      <w:bookmarkEnd w:id="29"/>
      <w:bookmarkEnd w:id="30"/>
    </w:p>
    <w:p w14:paraId="51840F22" w14:textId="77777777" w:rsidR="00FF4F4C" w:rsidRDefault="00624CFD" w:rsidP="00FF4F4C">
      <w:pPr>
        <w:ind w:left="709" w:hanging="709"/>
        <w:jc w:val="both"/>
        <w:rPr>
          <w:rFonts w:cs="Arial"/>
          <w:szCs w:val="24"/>
        </w:rPr>
      </w:pPr>
      <w:r>
        <w:rPr>
          <w:rFonts w:cs="Arial"/>
          <w:szCs w:val="24"/>
        </w:rPr>
        <w:t>b</w:t>
      </w:r>
      <w:r w:rsidR="00C93BF9">
        <w:rPr>
          <w:rFonts w:cs="Arial"/>
          <w:szCs w:val="24"/>
        </w:rPr>
        <w:t xml:space="preserve">760 Funciones relacionadas con el control de los movimientos voluntarios </w:t>
      </w:r>
    </w:p>
    <w:p w14:paraId="51840F23" w14:textId="77777777" w:rsidR="00C93BF9" w:rsidRDefault="00C93BF9" w:rsidP="00FF4F4C">
      <w:pPr>
        <w:ind w:left="709" w:hanging="4"/>
        <w:jc w:val="both"/>
        <w:rPr>
          <w:rFonts w:cs="Arial"/>
          <w:szCs w:val="24"/>
        </w:rPr>
      </w:pPr>
      <w:r>
        <w:rPr>
          <w:rFonts w:cs="Arial"/>
          <w:szCs w:val="24"/>
        </w:rPr>
        <w:t>b7600 Control de movimientos voluntarios simples</w:t>
      </w:r>
      <w:r w:rsidR="00C06F1E">
        <w:rPr>
          <w:rFonts w:cs="Arial"/>
          <w:szCs w:val="24"/>
        </w:rPr>
        <w:t xml:space="preserve">: se refiere al control para realizar movimientos, tales como el </w:t>
      </w:r>
      <w:r w:rsidR="00C06F1E" w:rsidRPr="00C06F1E">
        <w:rPr>
          <w:rFonts w:cs="Arial"/>
          <w:b/>
          <w:szCs w:val="24"/>
        </w:rPr>
        <w:t>cruce de la línea media</w:t>
      </w:r>
      <w:r w:rsidR="00C06F1E">
        <w:rPr>
          <w:rFonts w:cs="Arial"/>
          <w:szCs w:val="24"/>
        </w:rPr>
        <w:t xml:space="preserve"> visual, necesario para un acceso completo a la pantalla</w:t>
      </w:r>
      <w:r w:rsidR="00120BA6">
        <w:rPr>
          <w:rFonts w:cs="Arial"/>
          <w:szCs w:val="24"/>
        </w:rPr>
        <w:t xml:space="preserve">. (Relacionado con el </w:t>
      </w:r>
      <w:r w:rsidR="00F469EE">
        <w:rPr>
          <w:rFonts w:cs="Arial"/>
          <w:szCs w:val="24"/>
        </w:rPr>
        <w:t>componente del desempeño</w:t>
      </w:r>
      <w:r w:rsidR="00120BA6">
        <w:rPr>
          <w:rFonts w:cs="Arial"/>
          <w:szCs w:val="24"/>
        </w:rPr>
        <w:t xml:space="preserve"> Cruce de la Línea Media)</w:t>
      </w:r>
    </w:p>
    <w:p w14:paraId="51840F24" w14:textId="77777777" w:rsidR="00C93BF9" w:rsidRPr="00C06F1E" w:rsidRDefault="00FF4F4C" w:rsidP="00C93BF9">
      <w:pPr>
        <w:ind w:left="705"/>
        <w:jc w:val="both"/>
        <w:rPr>
          <w:rFonts w:cs="Arial"/>
          <w:b/>
          <w:szCs w:val="24"/>
        </w:rPr>
      </w:pPr>
      <w:r>
        <w:rPr>
          <w:rFonts w:cs="Arial"/>
          <w:szCs w:val="24"/>
        </w:rPr>
        <w:tab/>
      </w:r>
      <w:r w:rsidR="00C93BF9">
        <w:rPr>
          <w:rFonts w:cs="Arial"/>
          <w:szCs w:val="24"/>
        </w:rPr>
        <w:t>b7602 Coordinación de movimientos voluntarios</w:t>
      </w:r>
      <w:r w:rsidR="00C06F1E">
        <w:rPr>
          <w:rFonts w:cs="Arial"/>
          <w:szCs w:val="24"/>
        </w:rPr>
        <w:t xml:space="preserve">: Control para realizar movimientos voluntarios y secuenciados, incluyendo movimientos dirigidos visualmente, relacionándose con la </w:t>
      </w:r>
      <w:r w:rsidR="00C06F1E" w:rsidRPr="00C06F1E">
        <w:rPr>
          <w:rFonts w:cs="Arial"/>
          <w:b/>
          <w:szCs w:val="24"/>
        </w:rPr>
        <w:t>disociación de movimientos de cabeza y ojos</w:t>
      </w:r>
      <w:r w:rsidR="00C06F1E">
        <w:rPr>
          <w:rFonts w:cs="Arial"/>
          <w:b/>
          <w:szCs w:val="24"/>
        </w:rPr>
        <w:t>.</w:t>
      </w:r>
    </w:p>
    <w:p w14:paraId="51840F25" w14:textId="77777777" w:rsidR="00993896" w:rsidRPr="00E10D23" w:rsidRDefault="00993896" w:rsidP="00E10D23">
      <w:pPr>
        <w:pStyle w:val="Ttulo3"/>
        <w:rPr>
          <w:b/>
        </w:rPr>
      </w:pPr>
      <w:bookmarkStart w:id="31" w:name="_Toc499548875"/>
      <w:bookmarkStart w:id="32" w:name="_Toc499549903"/>
      <w:r w:rsidRPr="00E10D23">
        <w:t>Actividades y participación relacionadas con la actividad</w:t>
      </w:r>
      <w:bookmarkEnd w:id="31"/>
      <w:bookmarkEnd w:id="32"/>
    </w:p>
    <w:p w14:paraId="51840F26" w14:textId="77777777" w:rsidR="0008184D" w:rsidRDefault="0008184D" w:rsidP="00E10D23">
      <w:pPr>
        <w:pStyle w:val="Ttulo4"/>
      </w:pPr>
      <w:bookmarkStart w:id="33" w:name="_Toc499548876"/>
      <w:bookmarkStart w:id="34" w:name="_Toc499549904"/>
      <w:r w:rsidRPr="00DB0914">
        <w:t>Aprendizaje y aplicación del conocimiento</w:t>
      </w:r>
      <w:bookmarkEnd w:id="33"/>
      <w:bookmarkEnd w:id="34"/>
    </w:p>
    <w:p w14:paraId="51840F27" w14:textId="77777777" w:rsidR="00993896" w:rsidRPr="00252273" w:rsidRDefault="00993896" w:rsidP="0008184D">
      <w:pPr>
        <w:rPr>
          <w:rFonts w:cs="Arial"/>
          <w:i/>
          <w:szCs w:val="24"/>
        </w:rPr>
      </w:pPr>
      <w:r w:rsidRPr="00252273">
        <w:rPr>
          <w:rFonts w:cs="Arial"/>
          <w:i/>
          <w:szCs w:val="24"/>
        </w:rPr>
        <w:t>Experiencias sensoriales intencionadas</w:t>
      </w:r>
    </w:p>
    <w:p w14:paraId="51840F28" w14:textId="77777777" w:rsidR="00993896" w:rsidRPr="005A4878" w:rsidRDefault="0008184D" w:rsidP="00252273">
      <w:pPr>
        <w:jc w:val="both"/>
        <w:rPr>
          <w:rFonts w:cs="Arial"/>
          <w:szCs w:val="24"/>
          <w:lang w:val="es-ES_tradnl"/>
        </w:rPr>
      </w:pPr>
      <w:r>
        <w:rPr>
          <w:rFonts w:cs="Arial"/>
          <w:szCs w:val="24"/>
          <w:lang w:val="es-ES_tradnl"/>
        </w:rPr>
        <w:t>d</w:t>
      </w:r>
      <w:r w:rsidR="00993896" w:rsidRPr="005A4878">
        <w:rPr>
          <w:rFonts w:cs="Arial"/>
          <w:szCs w:val="24"/>
          <w:lang w:val="es-ES_tradnl"/>
        </w:rPr>
        <w:t>110 Mirar</w:t>
      </w:r>
      <w:r w:rsidR="00120BA6">
        <w:rPr>
          <w:rFonts w:cs="Arial"/>
          <w:szCs w:val="24"/>
          <w:lang w:val="es-ES_tradnl"/>
        </w:rPr>
        <w:t xml:space="preserve">: La persona debe </w:t>
      </w:r>
      <w:r w:rsidR="00120BA6" w:rsidRPr="00120BA6">
        <w:rPr>
          <w:rFonts w:cs="Arial"/>
          <w:b/>
          <w:szCs w:val="24"/>
          <w:lang w:val="es-ES_tradnl"/>
        </w:rPr>
        <w:t>usar intencionadamente el sentido de la vista</w:t>
      </w:r>
      <w:r w:rsidR="00120BA6" w:rsidRPr="00120BA6">
        <w:rPr>
          <w:rFonts w:cs="Arial"/>
          <w:szCs w:val="24"/>
          <w:lang w:val="es-ES_tradnl"/>
        </w:rPr>
        <w:t xml:space="preserve"> para apreciar estímulos visuales</w:t>
      </w:r>
    </w:p>
    <w:p w14:paraId="51840F29" w14:textId="77777777" w:rsidR="00993896" w:rsidRPr="005A4878" w:rsidRDefault="00993896" w:rsidP="005F2BEA">
      <w:pPr>
        <w:jc w:val="both"/>
        <w:rPr>
          <w:rFonts w:cs="Arial"/>
          <w:szCs w:val="24"/>
          <w:lang w:val="es-ES_tradnl"/>
        </w:rPr>
      </w:pPr>
      <w:bookmarkStart w:id="35" w:name="_Toc499548877"/>
      <w:r w:rsidRPr="003A76ED">
        <w:rPr>
          <w:i/>
        </w:rPr>
        <w:t>Aprendizaje básico</w:t>
      </w:r>
      <w:bookmarkEnd w:id="35"/>
      <w:r w:rsidR="00120BA6" w:rsidRPr="003A76ED">
        <w:rPr>
          <w:i/>
        </w:rPr>
        <w:t>.</w:t>
      </w:r>
      <w:r w:rsidR="00120BA6">
        <w:rPr>
          <w:rFonts w:cs="Arial"/>
          <w:szCs w:val="24"/>
          <w:lang w:val="es-ES_tradnl"/>
        </w:rPr>
        <w:t xml:space="preserve"> (Relacionado con el </w:t>
      </w:r>
      <w:r w:rsidR="00F469EE">
        <w:rPr>
          <w:rFonts w:cs="Arial"/>
          <w:szCs w:val="24"/>
          <w:lang w:val="es-ES_tradnl"/>
        </w:rPr>
        <w:t>componente del desempeño</w:t>
      </w:r>
      <w:r w:rsidR="00120BA6">
        <w:rPr>
          <w:rFonts w:cs="Arial"/>
          <w:szCs w:val="24"/>
          <w:lang w:val="es-ES_tradnl"/>
        </w:rPr>
        <w:t xml:space="preserve"> Aprendizaje) </w:t>
      </w:r>
    </w:p>
    <w:p w14:paraId="51840F2A" w14:textId="77777777" w:rsidR="00993896" w:rsidRPr="005A4878" w:rsidRDefault="0008184D" w:rsidP="00252273">
      <w:pPr>
        <w:jc w:val="both"/>
        <w:rPr>
          <w:rFonts w:cs="Arial"/>
          <w:szCs w:val="24"/>
          <w:lang w:val="es-ES_tradnl"/>
        </w:rPr>
      </w:pPr>
      <w:r>
        <w:rPr>
          <w:rFonts w:cs="Arial"/>
          <w:szCs w:val="24"/>
          <w:lang w:val="es-ES_tradnl"/>
        </w:rPr>
        <w:t>d</w:t>
      </w:r>
      <w:r w:rsidR="00993896" w:rsidRPr="005A4878">
        <w:rPr>
          <w:rFonts w:cs="Arial"/>
          <w:szCs w:val="24"/>
          <w:lang w:val="es-ES_tradnl"/>
        </w:rPr>
        <w:t>155 Adquisición de habilidades</w:t>
      </w:r>
      <w:r w:rsidR="00120BA6">
        <w:rPr>
          <w:rFonts w:cs="Arial"/>
          <w:szCs w:val="24"/>
          <w:lang w:val="es-ES_tradnl"/>
        </w:rPr>
        <w:t xml:space="preserve">. La persona debe desarrollar </w:t>
      </w:r>
      <w:r w:rsidR="00120BA6" w:rsidRPr="00120BA6">
        <w:rPr>
          <w:rFonts w:cs="Arial"/>
          <w:b/>
          <w:szCs w:val="24"/>
          <w:lang w:val="es-ES_tradnl"/>
        </w:rPr>
        <w:t>competencias simples y complejas</w:t>
      </w:r>
      <w:r w:rsidR="00120BA6" w:rsidRPr="00120BA6">
        <w:rPr>
          <w:rFonts w:cs="Arial"/>
          <w:szCs w:val="24"/>
          <w:lang w:val="es-ES_tradnl"/>
        </w:rPr>
        <w:t xml:space="preserve"> en un conjunto integrado de acciones para iniciar y </w:t>
      </w:r>
      <w:r w:rsidR="00120BA6" w:rsidRPr="00120BA6">
        <w:rPr>
          <w:rFonts w:cs="Arial"/>
          <w:b/>
          <w:szCs w:val="24"/>
          <w:lang w:val="es-ES_tradnl"/>
        </w:rPr>
        <w:t>completar la adquisición de la habilidad del manejo del acceso</w:t>
      </w:r>
      <w:r w:rsidR="00120BA6">
        <w:rPr>
          <w:rFonts w:cs="Arial"/>
          <w:szCs w:val="24"/>
          <w:lang w:val="es-ES_tradnl"/>
        </w:rPr>
        <w:t xml:space="preserve"> al ordenador</w:t>
      </w:r>
    </w:p>
    <w:p w14:paraId="51840F2B" w14:textId="77777777" w:rsidR="00993896" w:rsidRPr="00252273" w:rsidRDefault="00993896" w:rsidP="0008184D">
      <w:pPr>
        <w:rPr>
          <w:i/>
          <w:lang w:val="es-ES_tradnl"/>
        </w:rPr>
      </w:pPr>
      <w:r w:rsidRPr="00252273">
        <w:rPr>
          <w:i/>
          <w:lang w:val="es-ES_tradnl"/>
        </w:rPr>
        <w:t>Aplicación del conocimiento</w:t>
      </w:r>
    </w:p>
    <w:p w14:paraId="51840F2C" w14:textId="77777777" w:rsidR="00993896" w:rsidRPr="005A4878" w:rsidRDefault="0008184D" w:rsidP="00252273">
      <w:pPr>
        <w:jc w:val="both"/>
        <w:rPr>
          <w:rFonts w:cs="Arial"/>
          <w:szCs w:val="24"/>
          <w:lang w:val="es-ES_tradnl"/>
        </w:rPr>
      </w:pPr>
      <w:r>
        <w:rPr>
          <w:rFonts w:cs="Arial"/>
          <w:szCs w:val="24"/>
          <w:lang w:val="es-ES_tradnl"/>
        </w:rPr>
        <w:t>d</w:t>
      </w:r>
      <w:r w:rsidR="00993896" w:rsidRPr="005A4878">
        <w:rPr>
          <w:rFonts w:cs="Arial"/>
          <w:szCs w:val="24"/>
          <w:lang w:val="es-ES_tradnl"/>
        </w:rPr>
        <w:t>160 centrar la atención</w:t>
      </w:r>
      <w:r w:rsidR="00120BA6">
        <w:rPr>
          <w:rFonts w:cs="Arial"/>
          <w:szCs w:val="24"/>
          <w:lang w:val="es-ES_tradnl"/>
        </w:rPr>
        <w:t xml:space="preserve">: La persona debe </w:t>
      </w:r>
      <w:r w:rsidR="00120BA6" w:rsidRPr="00120BA6">
        <w:rPr>
          <w:rFonts w:cs="Arial"/>
          <w:b/>
          <w:szCs w:val="24"/>
          <w:lang w:val="es-ES_tradnl"/>
        </w:rPr>
        <w:t>centrarse intencionadamente</w:t>
      </w:r>
      <w:r w:rsidR="00120BA6" w:rsidRPr="00120BA6">
        <w:rPr>
          <w:rFonts w:cs="Arial"/>
          <w:szCs w:val="24"/>
          <w:lang w:val="es-ES_tradnl"/>
        </w:rPr>
        <w:t xml:space="preserve"> en un estímulo específico</w:t>
      </w:r>
      <w:r w:rsidR="00120BA6">
        <w:rPr>
          <w:rFonts w:cs="Arial"/>
          <w:szCs w:val="24"/>
          <w:lang w:val="es-ES_tradnl"/>
        </w:rPr>
        <w:t xml:space="preserve">, en este caso </w:t>
      </w:r>
      <w:r w:rsidR="00120BA6" w:rsidRPr="00B74E21">
        <w:rPr>
          <w:rFonts w:cs="Arial"/>
          <w:b/>
          <w:szCs w:val="24"/>
          <w:lang w:val="es-ES_tradnl"/>
        </w:rPr>
        <w:t>los elementos de la pantalla</w:t>
      </w:r>
      <w:r w:rsidR="00120BA6">
        <w:rPr>
          <w:rFonts w:cs="Arial"/>
          <w:szCs w:val="24"/>
          <w:lang w:val="es-ES_tradnl"/>
        </w:rPr>
        <w:t xml:space="preserve"> del ordenador</w:t>
      </w:r>
    </w:p>
    <w:p w14:paraId="51840F2D" w14:textId="77777777" w:rsidR="00993896" w:rsidRDefault="00993896" w:rsidP="00E10D23">
      <w:pPr>
        <w:pStyle w:val="Ttulo4"/>
        <w:rPr>
          <w:lang w:val="es-ES_tradnl"/>
        </w:rPr>
      </w:pPr>
      <w:bookmarkStart w:id="36" w:name="_Toc499548878"/>
      <w:bookmarkStart w:id="37" w:name="_Toc499549905"/>
      <w:r w:rsidRPr="00DB0914">
        <w:rPr>
          <w:lang w:val="es-ES_tradnl"/>
        </w:rPr>
        <w:t>Tareas y demandas generales</w:t>
      </w:r>
      <w:bookmarkEnd w:id="36"/>
      <w:bookmarkEnd w:id="37"/>
    </w:p>
    <w:p w14:paraId="51840F2E" w14:textId="77777777" w:rsidR="0008184D" w:rsidRPr="00252273" w:rsidRDefault="0008184D" w:rsidP="0008184D">
      <w:pPr>
        <w:rPr>
          <w:i/>
          <w:lang w:val="es-ES_tradnl"/>
        </w:rPr>
      </w:pPr>
      <w:r w:rsidRPr="00252273">
        <w:rPr>
          <w:i/>
          <w:lang w:val="es-ES_tradnl"/>
        </w:rPr>
        <w:t>Llevar a cabo múltiples tareas</w:t>
      </w:r>
    </w:p>
    <w:p w14:paraId="51840F2F" w14:textId="77777777" w:rsidR="00993896" w:rsidRPr="005A4878" w:rsidRDefault="0008184D" w:rsidP="00252273">
      <w:pPr>
        <w:jc w:val="both"/>
        <w:rPr>
          <w:rFonts w:cs="Arial"/>
          <w:szCs w:val="24"/>
          <w:lang w:val="es-ES_tradnl"/>
        </w:rPr>
      </w:pPr>
      <w:r>
        <w:rPr>
          <w:rFonts w:cs="Arial"/>
          <w:szCs w:val="24"/>
          <w:lang w:val="es-ES_tradnl"/>
        </w:rPr>
        <w:t>d</w:t>
      </w:r>
      <w:r w:rsidR="00993896" w:rsidRPr="005A4878">
        <w:rPr>
          <w:rFonts w:cs="Arial"/>
          <w:szCs w:val="24"/>
          <w:lang w:val="es-ES_tradnl"/>
        </w:rPr>
        <w:t>220 Llevar a cabo múltiples tareas</w:t>
      </w:r>
      <w:r w:rsidR="00B74E21">
        <w:rPr>
          <w:rFonts w:cs="Arial"/>
          <w:szCs w:val="24"/>
          <w:lang w:val="es-ES_tradnl"/>
        </w:rPr>
        <w:t xml:space="preserve">: La persona debe llevar a cabo </w:t>
      </w:r>
      <w:r w:rsidR="00B74E21" w:rsidRPr="00B74E21">
        <w:rPr>
          <w:rFonts w:cs="Arial"/>
          <w:b/>
          <w:szCs w:val="24"/>
          <w:lang w:val="es-ES_tradnl"/>
        </w:rPr>
        <w:t>acciones coordinadas</w:t>
      </w:r>
      <w:r w:rsidR="00B74E21" w:rsidRPr="00B74E21">
        <w:rPr>
          <w:rFonts w:cs="Arial"/>
          <w:szCs w:val="24"/>
          <w:lang w:val="es-ES_tradnl"/>
        </w:rPr>
        <w:t xml:space="preserve"> sencillas o complejas que son componentes de </w:t>
      </w:r>
      <w:r w:rsidR="00B74E21">
        <w:rPr>
          <w:rFonts w:cs="Arial"/>
          <w:szCs w:val="24"/>
          <w:lang w:val="es-ES_tradnl"/>
        </w:rPr>
        <w:t xml:space="preserve">la tarea de acceder al ordenador, </w:t>
      </w:r>
      <w:r w:rsidR="00B74E21" w:rsidRPr="00B74E21">
        <w:rPr>
          <w:rFonts w:cs="Arial"/>
          <w:b/>
          <w:szCs w:val="24"/>
          <w:lang w:val="es-ES_tradnl"/>
        </w:rPr>
        <w:t>tanto secuencial como simultáneamente</w:t>
      </w:r>
      <w:r w:rsidR="00B74E21">
        <w:t xml:space="preserve">. </w:t>
      </w:r>
      <w:r w:rsidR="00B74E21" w:rsidRPr="00B74E21">
        <w:rPr>
          <w:rFonts w:cs="Arial"/>
          <w:szCs w:val="24"/>
          <w:lang w:val="es-ES_tradnl"/>
        </w:rPr>
        <w:t>Por ejemplo debe localizar el estímulo, mantenerse sobre el mismo para abrir una ventana, localizar dentro del teclado las letras que quiere pulsar…</w:t>
      </w:r>
      <w:r w:rsidR="00B74E21">
        <w:rPr>
          <w:rFonts w:cs="Arial"/>
          <w:szCs w:val="24"/>
          <w:lang w:val="es-ES_tradnl"/>
        </w:rPr>
        <w:t xml:space="preserve"> El acceso al ordenador se compone de múltiples acciones. (Relacionado con el </w:t>
      </w:r>
      <w:r w:rsidR="00F469EE">
        <w:rPr>
          <w:rFonts w:cs="Arial"/>
          <w:szCs w:val="24"/>
          <w:lang w:val="es-ES_tradnl"/>
        </w:rPr>
        <w:t>componente del desempeño</w:t>
      </w:r>
      <w:r w:rsidR="00B74E21">
        <w:rPr>
          <w:rFonts w:cs="Arial"/>
          <w:szCs w:val="24"/>
          <w:lang w:val="es-ES_tradnl"/>
        </w:rPr>
        <w:t xml:space="preserve"> Secuenciación)</w:t>
      </w:r>
    </w:p>
    <w:p w14:paraId="51840F30" w14:textId="77777777" w:rsidR="00993896" w:rsidRPr="005A4878" w:rsidRDefault="00993896" w:rsidP="00252273">
      <w:pPr>
        <w:ind w:left="709"/>
        <w:jc w:val="both"/>
        <w:rPr>
          <w:rFonts w:cs="Arial"/>
          <w:szCs w:val="24"/>
          <w:lang w:val="es-ES_tradnl"/>
        </w:rPr>
      </w:pPr>
      <w:r w:rsidRPr="005A4878">
        <w:rPr>
          <w:rFonts w:cs="Arial"/>
          <w:szCs w:val="24"/>
          <w:lang w:val="es-ES_tradnl"/>
        </w:rPr>
        <w:lastRenderedPageBreak/>
        <w:t>d2200 realizar múltiples tareas</w:t>
      </w:r>
      <w:r w:rsidR="00B74E21">
        <w:rPr>
          <w:rFonts w:cs="Arial"/>
          <w:szCs w:val="24"/>
          <w:lang w:val="es-ES_tradnl"/>
        </w:rPr>
        <w:t>: La persona debe p</w:t>
      </w:r>
      <w:r w:rsidR="00B74E21" w:rsidRPr="00B74E21">
        <w:rPr>
          <w:rFonts w:cs="Arial"/>
          <w:szCs w:val="24"/>
          <w:lang w:val="es-ES_tradnl"/>
        </w:rPr>
        <w:t>reparar</w:t>
      </w:r>
      <w:r w:rsidR="00B74E21">
        <w:rPr>
          <w:rFonts w:cs="Arial"/>
          <w:szCs w:val="24"/>
          <w:lang w:val="es-ES_tradnl"/>
        </w:rPr>
        <w:t xml:space="preserve"> o solicitar que le preparen</w:t>
      </w:r>
      <w:r w:rsidR="00B74E21" w:rsidRPr="00B74E21">
        <w:rPr>
          <w:rFonts w:cs="Arial"/>
          <w:szCs w:val="24"/>
          <w:lang w:val="es-ES_tradnl"/>
        </w:rPr>
        <w:t xml:space="preserve">, iniciar y organizar el </w:t>
      </w:r>
      <w:proofErr w:type="gramStart"/>
      <w:r w:rsidR="00B74E21" w:rsidRPr="00B74E21">
        <w:rPr>
          <w:rFonts w:cs="Arial"/>
          <w:szCs w:val="24"/>
          <w:lang w:val="es-ES_tradnl"/>
        </w:rPr>
        <w:t>tiempo necesarios</w:t>
      </w:r>
      <w:proofErr w:type="gramEnd"/>
      <w:r w:rsidR="00B74E21" w:rsidRPr="00B74E21">
        <w:rPr>
          <w:rFonts w:cs="Arial"/>
          <w:szCs w:val="24"/>
          <w:lang w:val="es-ES_tradnl"/>
        </w:rPr>
        <w:t xml:space="preserve"> para </w:t>
      </w:r>
      <w:r w:rsidR="00B74E21">
        <w:rPr>
          <w:rFonts w:cs="Arial"/>
          <w:szCs w:val="24"/>
          <w:lang w:val="es-ES_tradnl"/>
        </w:rPr>
        <w:t>realizar las tareas</w:t>
      </w:r>
      <w:r w:rsidR="00B74E21" w:rsidRPr="00B74E21">
        <w:rPr>
          <w:rFonts w:cs="Arial"/>
          <w:szCs w:val="24"/>
          <w:lang w:val="es-ES_tradnl"/>
        </w:rPr>
        <w:t>, dirigir y ejecutar varias tareas secuencialmente.</w:t>
      </w:r>
      <w:r w:rsidR="00B74E21">
        <w:rPr>
          <w:rFonts w:cs="Arial"/>
          <w:szCs w:val="24"/>
          <w:lang w:val="es-ES_tradnl"/>
        </w:rPr>
        <w:t xml:space="preserve"> (Relacionado con el </w:t>
      </w:r>
      <w:r w:rsidR="00F469EE">
        <w:rPr>
          <w:rFonts w:cs="Arial"/>
          <w:szCs w:val="24"/>
          <w:lang w:val="es-ES_tradnl"/>
        </w:rPr>
        <w:t>componente del desempeño</w:t>
      </w:r>
      <w:r w:rsidR="00B74E21">
        <w:rPr>
          <w:rFonts w:cs="Arial"/>
          <w:szCs w:val="24"/>
          <w:lang w:val="es-ES_tradnl"/>
        </w:rPr>
        <w:t xml:space="preserve"> Iniciación y Terminación de la actividad)</w:t>
      </w:r>
    </w:p>
    <w:p w14:paraId="51840F31" w14:textId="77777777" w:rsidR="00993896" w:rsidRDefault="00993896" w:rsidP="00E10D23">
      <w:pPr>
        <w:pStyle w:val="Ttulo4"/>
        <w:rPr>
          <w:lang w:val="es-ES_tradnl"/>
        </w:rPr>
      </w:pPr>
      <w:bookmarkStart w:id="38" w:name="_Toc499548879"/>
      <w:bookmarkStart w:id="39" w:name="_Toc499549906"/>
      <w:r w:rsidRPr="00DB0914">
        <w:rPr>
          <w:lang w:val="es-ES_tradnl"/>
        </w:rPr>
        <w:t>Comunicación</w:t>
      </w:r>
      <w:bookmarkEnd w:id="38"/>
      <w:bookmarkEnd w:id="39"/>
    </w:p>
    <w:p w14:paraId="51840F32" w14:textId="77777777" w:rsidR="0008184D" w:rsidRPr="00252273" w:rsidRDefault="0008184D" w:rsidP="0008184D">
      <w:pPr>
        <w:rPr>
          <w:i/>
          <w:lang w:val="es-ES_tradnl"/>
        </w:rPr>
      </w:pPr>
      <w:r w:rsidRPr="00252273">
        <w:rPr>
          <w:i/>
          <w:lang w:val="es-ES_tradnl"/>
        </w:rPr>
        <w:t>Comunicación – recepción</w:t>
      </w:r>
    </w:p>
    <w:p w14:paraId="51840F33" w14:textId="77777777" w:rsidR="00993896" w:rsidRPr="005A4878" w:rsidRDefault="0008184D" w:rsidP="00252273">
      <w:pPr>
        <w:jc w:val="both"/>
        <w:rPr>
          <w:rFonts w:cs="Arial"/>
          <w:szCs w:val="24"/>
          <w:lang w:val="es-ES_tradnl"/>
        </w:rPr>
      </w:pPr>
      <w:r>
        <w:rPr>
          <w:rFonts w:cs="Arial"/>
          <w:szCs w:val="24"/>
          <w:lang w:val="es-ES_tradnl"/>
        </w:rPr>
        <w:t>d</w:t>
      </w:r>
      <w:r w:rsidR="00993896" w:rsidRPr="005A4878">
        <w:rPr>
          <w:rFonts w:cs="Arial"/>
          <w:szCs w:val="24"/>
          <w:lang w:val="es-ES_tradnl"/>
        </w:rPr>
        <w:t>315 Comunicación – recepción de mensajes no verbales</w:t>
      </w:r>
      <w:r w:rsidR="007A389D">
        <w:rPr>
          <w:rFonts w:cs="Arial"/>
          <w:szCs w:val="24"/>
          <w:lang w:val="es-ES_tradnl"/>
        </w:rPr>
        <w:t xml:space="preserve">: La persona debe </w:t>
      </w:r>
      <w:r w:rsidR="007A389D" w:rsidRPr="007A389D">
        <w:rPr>
          <w:rFonts w:cs="Arial"/>
          <w:b/>
          <w:szCs w:val="24"/>
          <w:lang w:val="es-ES_tradnl"/>
        </w:rPr>
        <w:t>comprender el mensaje expresado en la pantalla como consecuencia de sus acciones</w:t>
      </w:r>
      <w:r w:rsidR="007A389D">
        <w:rPr>
          <w:rFonts w:cs="Arial"/>
          <w:szCs w:val="24"/>
          <w:lang w:val="es-ES_tradnl"/>
        </w:rPr>
        <w:t xml:space="preserve">, ej. Saber qué significan los iconos de </w:t>
      </w:r>
      <w:proofErr w:type="gramStart"/>
      <w:r w:rsidR="007A389D">
        <w:rPr>
          <w:rFonts w:cs="Arial"/>
          <w:szCs w:val="24"/>
          <w:lang w:val="es-ES_tradnl"/>
        </w:rPr>
        <w:t>la misma</w:t>
      </w:r>
      <w:proofErr w:type="gramEnd"/>
      <w:r w:rsidR="007A389D">
        <w:rPr>
          <w:rFonts w:cs="Arial"/>
          <w:szCs w:val="24"/>
          <w:lang w:val="es-ES_tradnl"/>
        </w:rPr>
        <w:t>, reconocer mensajes que le solicitan alguna otra acción, etc.</w:t>
      </w:r>
    </w:p>
    <w:p w14:paraId="51840F34" w14:textId="77777777" w:rsidR="00993896" w:rsidRPr="005A4878" w:rsidRDefault="0008184D" w:rsidP="00252273">
      <w:pPr>
        <w:ind w:left="709"/>
        <w:jc w:val="both"/>
        <w:rPr>
          <w:rFonts w:cs="Arial"/>
          <w:szCs w:val="24"/>
          <w:lang w:val="es-ES_tradnl"/>
        </w:rPr>
      </w:pPr>
      <w:r>
        <w:rPr>
          <w:rFonts w:cs="Arial"/>
          <w:szCs w:val="24"/>
          <w:lang w:val="es-ES_tradnl"/>
        </w:rPr>
        <w:t>d</w:t>
      </w:r>
      <w:r w:rsidR="00993896" w:rsidRPr="005A4878">
        <w:rPr>
          <w:rFonts w:cs="Arial"/>
          <w:szCs w:val="24"/>
          <w:lang w:val="es-ES_tradnl"/>
        </w:rPr>
        <w:t>3151 Comunicación – recepción de señales y símbolos</w:t>
      </w:r>
      <w:r w:rsidR="007A389D">
        <w:rPr>
          <w:rFonts w:cs="Arial"/>
          <w:szCs w:val="24"/>
          <w:lang w:val="es-ES_tradnl"/>
        </w:rPr>
        <w:t xml:space="preserve">: Hace referencia a la </w:t>
      </w:r>
      <w:r w:rsidR="007A389D" w:rsidRPr="007A389D">
        <w:rPr>
          <w:rFonts w:cs="Arial"/>
          <w:b/>
          <w:szCs w:val="24"/>
          <w:lang w:val="es-ES_tradnl"/>
        </w:rPr>
        <w:t>necesidad de comprender iconos propios del uso del ordenador</w:t>
      </w:r>
      <w:r w:rsidR="007A389D">
        <w:rPr>
          <w:rFonts w:cs="Arial"/>
          <w:szCs w:val="24"/>
          <w:lang w:val="es-ES_tradnl"/>
        </w:rPr>
        <w:t>, ej. Imagen relacionada con guardar, copiar, pegar…</w:t>
      </w:r>
    </w:p>
    <w:p w14:paraId="51840F35" w14:textId="77777777" w:rsidR="00993896" w:rsidRPr="00340AD3" w:rsidRDefault="00340AD3" w:rsidP="0008184D">
      <w:pPr>
        <w:pStyle w:val="Ttulo4"/>
        <w:rPr>
          <w:lang w:val="es-ES_tradnl"/>
        </w:rPr>
      </w:pPr>
      <w:bookmarkStart w:id="40" w:name="_Toc499548880"/>
      <w:bookmarkStart w:id="41" w:name="_Toc499549907"/>
      <w:r w:rsidRPr="00DB0914">
        <w:rPr>
          <w:lang w:val="es-ES_tradnl"/>
        </w:rPr>
        <w:t>Movilidad</w:t>
      </w:r>
      <w:bookmarkEnd w:id="40"/>
      <w:bookmarkEnd w:id="41"/>
    </w:p>
    <w:p w14:paraId="51840F36" w14:textId="77777777" w:rsidR="0008184D" w:rsidRPr="00252273" w:rsidRDefault="0008184D" w:rsidP="0008184D">
      <w:pPr>
        <w:rPr>
          <w:i/>
          <w:lang w:val="es-ES_tradnl"/>
        </w:rPr>
      </w:pPr>
      <w:r w:rsidRPr="00252273">
        <w:rPr>
          <w:i/>
          <w:lang w:val="es-ES_tradnl"/>
        </w:rPr>
        <w:t>Cambiar y mantener la posición del cuerpo</w:t>
      </w:r>
    </w:p>
    <w:p w14:paraId="51840F37" w14:textId="77777777" w:rsidR="00993896" w:rsidRPr="005A4878" w:rsidRDefault="00340AD3" w:rsidP="00252273">
      <w:pPr>
        <w:jc w:val="both"/>
        <w:rPr>
          <w:rFonts w:cs="Arial"/>
          <w:szCs w:val="24"/>
          <w:lang w:val="es-ES_tradnl"/>
        </w:rPr>
      </w:pPr>
      <w:r>
        <w:rPr>
          <w:rFonts w:cs="Arial"/>
          <w:szCs w:val="24"/>
          <w:lang w:val="es-ES_tradnl"/>
        </w:rPr>
        <w:t xml:space="preserve">d </w:t>
      </w:r>
      <w:r w:rsidR="00993896" w:rsidRPr="005A4878">
        <w:rPr>
          <w:rFonts w:cs="Arial"/>
          <w:szCs w:val="24"/>
          <w:lang w:val="es-ES_tradnl"/>
        </w:rPr>
        <w:t>415 mantener la posición del cuerpo</w:t>
      </w:r>
    </w:p>
    <w:p w14:paraId="51840F38" w14:textId="77777777" w:rsidR="00252273" w:rsidRDefault="00993896" w:rsidP="00252273">
      <w:pPr>
        <w:ind w:left="709"/>
        <w:jc w:val="both"/>
        <w:rPr>
          <w:rFonts w:cs="Arial"/>
          <w:szCs w:val="24"/>
          <w:lang w:val="es-ES_tradnl"/>
        </w:rPr>
      </w:pPr>
      <w:r w:rsidRPr="005A4878">
        <w:rPr>
          <w:rFonts w:cs="Arial"/>
          <w:szCs w:val="24"/>
          <w:lang w:val="es-ES_tradnl"/>
        </w:rPr>
        <w:t>d4158 Mantener la posición del cuerpo  (cabeza)</w:t>
      </w:r>
      <w:r w:rsidR="00340AD3">
        <w:rPr>
          <w:rFonts w:cs="Arial"/>
          <w:szCs w:val="24"/>
          <w:lang w:val="es-ES_tradnl"/>
        </w:rPr>
        <w:t xml:space="preserve">: Es necesario que </w:t>
      </w:r>
      <w:r w:rsidR="00340AD3" w:rsidRPr="00340AD3">
        <w:rPr>
          <w:rFonts w:cs="Arial"/>
          <w:b/>
          <w:szCs w:val="24"/>
          <w:lang w:val="es-ES_tradnl"/>
        </w:rPr>
        <w:t>durante la actividad la persona pueda mantener la postura y especialmente la cabeza quieta</w:t>
      </w:r>
      <w:r w:rsidR="00340AD3">
        <w:rPr>
          <w:rFonts w:cs="Arial"/>
          <w:szCs w:val="24"/>
          <w:lang w:val="es-ES_tradnl"/>
        </w:rPr>
        <w:t xml:space="preserve">, </w:t>
      </w:r>
      <w:r w:rsidR="00340AD3" w:rsidRPr="001844DE">
        <w:rPr>
          <w:rFonts w:cs="Arial"/>
          <w:b/>
          <w:szCs w:val="24"/>
          <w:lang w:val="es-ES_tradnl"/>
        </w:rPr>
        <w:t>ya sea porque tenga control motor suficiente o porque se apoye en ayudas externas</w:t>
      </w:r>
      <w:r w:rsidR="00340AD3">
        <w:rPr>
          <w:rFonts w:cs="Arial"/>
          <w:szCs w:val="24"/>
          <w:lang w:val="es-ES_tradnl"/>
        </w:rPr>
        <w:t xml:space="preserve"> como cinchas, reposacabezas, etc.</w:t>
      </w:r>
    </w:p>
    <w:p w14:paraId="51840F39" w14:textId="77777777" w:rsidR="00252273" w:rsidRDefault="00252273" w:rsidP="00252273">
      <w:pPr>
        <w:rPr>
          <w:lang w:val="es-ES_tradnl"/>
        </w:rPr>
      </w:pPr>
      <w:r>
        <w:rPr>
          <w:lang w:val="es-ES_tradnl"/>
        </w:rPr>
        <w:br w:type="page"/>
      </w:r>
    </w:p>
    <w:p w14:paraId="51840F3A" w14:textId="77777777" w:rsidR="00340AD3" w:rsidRPr="005A4878" w:rsidRDefault="00340AD3" w:rsidP="00252273">
      <w:pPr>
        <w:ind w:left="709"/>
        <w:jc w:val="both"/>
        <w:rPr>
          <w:rFonts w:cs="Arial"/>
          <w:szCs w:val="24"/>
          <w:lang w:val="es-ES_tradnl"/>
        </w:rPr>
      </w:pPr>
    </w:p>
    <w:p w14:paraId="51840F3B" w14:textId="77777777" w:rsidR="00476798" w:rsidRPr="00E10D23" w:rsidRDefault="00F31966" w:rsidP="00E10D23">
      <w:pPr>
        <w:pStyle w:val="Ttulo3"/>
        <w:rPr>
          <w:b/>
        </w:rPr>
      </w:pPr>
      <w:bookmarkStart w:id="42" w:name="_Toc499548881"/>
      <w:bookmarkStart w:id="43" w:name="_Toc499549908"/>
      <w:r w:rsidRPr="00E10D23">
        <w:t xml:space="preserve">Componentes </w:t>
      </w:r>
      <w:r w:rsidR="00F469EE" w:rsidRPr="00E10D23">
        <w:t>del desempeño ocupacional</w:t>
      </w:r>
      <w:bookmarkEnd w:id="42"/>
      <w:bookmarkEnd w:id="43"/>
    </w:p>
    <w:p w14:paraId="51840F3C" w14:textId="77777777" w:rsidR="00F31966" w:rsidRPr="00091E30" w:rsidRDefault="00F31966" w:rsidP="00091E30">
      <w:pPr>
        <w:pStyle w:val="Ttulo4"/>
        <w:rPr>
          <w:rFonts w:cs="Arial"/>
          <w:i/>
          <w:szCs w:val="24"/>
          <w:lang w:val="es-ES_tradnl"/>
        </w:rPr>
      </w:pPr>
      <w:bookmarkStart w:id="44" w:name="_Toc499548882"/>
      <w:bookmarkStart w:id="45" w:name="_Toc499549909"/>
      <w:r w:rsidRPr="00091E30">
        <w:rPr>
          <w:rFonts w:cs="Arial"/>
          <w:szCs w:val="24"/>
          <w:lang w:val="es-ES_tradnl"/>
        </w:rPr>
        <w:t xml:space="preserve">Componentes </w:t>
      </w:r>
      <w:proofErr w:type="spellStart"/>
      <w:r w:rsidRPr="00091E30">
        <w:rPr>
          <w:rFonts w:cs="Arial"/>
          <w:szCs w:val="24"/>
          <w:lang w:val="es-ES_tradnl"/>
        </w:rPr>
        <w:t>sensoriomotores</w:t>
      </w:r>
      <w:proofErr w:type="spellEnd"/>
      <w:r w:rsidRPr="00091E30">
        <w:rPr>
          <w:rFonts w:cs="Arial"/>
          <w:szCs w:val="24"/>
          <w:lang w:val="es-ES_tradnl"/>
        </w:rPr>
        <w:t>:</w:t>
      </w:r>
      <w:bookmarkEnd w:id="44"/>
      <w:bookmarkEnd w:id="45"/>
    </w:p>
    <w:p w14:paraId="51840F3D" w14:textId="77777777" w:rsidR="00F31966" w:rsidRPr="00476798" w:rsidRDefault="00F31966" w:rsidP="00FF4F4C">
      <w:pPr>
        <w:jc w:val="both"/>
        <w:rPr>
          <w:rFonts w:cs="Arial"/>
          <w:b/>
          <w:szCs w:val="24"/>
        </w:rPr>
      </w:pPr>
      <w:r>
        <w:rPr>
          <w:rFonts w:cs="Arial"/>
          <w:szCs w:val="24"/>
          <w:lang w:val="es-ES_tradnl"/>
        </w:rPr>
        <w:t>Con</w:t>
      </w:r>
      <w:r w:rsidR="00F469EE">
        <w:rPr>
          <w:rFonts w:cs="Arial"/>
          <w:szCs w:val="24"/>
          <w:lang w:val="es-ES_tradnl"/>
        </w:rPr>
        <w:t>s</w:t>
      </w:r>
      <w:r>
        <w:rPr>
          <w:rFonts w:cs="Arial"/>
          <w:szCs w:val="24"/>
          <w:lang w:val="es-ES_tradnl"/>
        </w:rPr>
        <w:t>ciencia sensorial</w:t>
      </w:r>
      <w:r w:rsidR="00F469EE">
        <w:rPr>
          <w:rFonts w:cs="Arial"/>
          <w:szCs w:val="24"/>
          <w:lang w:val="es-ES_tradnl"/>
        </w:rPr>
        <w:t xml:space="preserve">: </w:t>
      </w:r>
      <w:r w:rsidR="00476798">
        <w:rPr>
          <w:rFonts w:cs="Arial"/>
          <w:szCs w:val="24"/>
          <w:lang w:val="es-ES_tradnl"/>
        </w:rPr>
        <w:t xml:space="preserve">Ser capaz de </w:t>
      </w:r>
      <w:r w:rsidR="00476798" w:rsidRPr="00476798">
        <w:rPr>
          <w:rFonts w:cs="Arial"/>
          <w:b/>
          <w:szCs w:val="24"/>
        </w:rPr>
        <w:t>r</w:t>
      </w:r>
      <w:r w:rsidR="00FF4F4C">
        <w:rPr>
          <w:rFonts w:cs="Arial"/>
          <w:b/>
          <w:szCs w:val="24"/>
        </w:rPr>
        <w:t xml:space="preserve">ecibir y diferenciar estímulos </w:t>
      </w:r>
      <w:r w:rsidR="00F469EE" w:rsidRPr="00476798">
        <w:rPr>
          <w:rFonts w:cs="Arial"/>
          <w:b/>
          <w:szCs w:val="24"/>
        </w:rPr>
        <w:t>sensoriales</w:t>
      </w:r>
      <w:r w:rsidR="00476798" w:rsidRPr="00476798">
        <w:rPr>
          <w:rFonts w:cs="Arial"/>
          <w:b/>
          <w:szCs w:val="24"/>
        </w:rPr>
        <w:t xml:space="preserve"> visuales</w:t>
      </w:r>
    </w:p>
    <w:p w14:paraId="51840F3E" w14:textId="77777777" w:rsidR="00F469EE" w:rsidRPr="00F469EE" w:rsidRDefault="00F469EE" w:rsidP="00F31966">
      <w:pPr>
        <w:jc w:val="both"/>
        <w:rPr>
          <w:rFonts w:cs="Arial"/>
          <w:szCs w:val="24"/>
          <w:lang w:val="es-ES_tradnl"/>
        </w:rPr>
      </w:pPr>
      <w:r>
        <w:rPr>
          <w:rFonts w:cs="Arial"/>
          <w:szCs w:val="24"/>
        </w:rPr>
        <w:t>Procesamiento sensorial:</w:t>
      </w:r>
    </w:p>
    <w:p w14:paraId="51840F3F" w14:textId="77777777" w:rsidR="00F469EE" w:rsidRPr="00F469EE" w:rsidRDefault="00F31966" w:rsidP="00FF4F4C">
      <w:pPr>
        <w:spacing w:after="0" w:line="240" w:lineRule="auto"/>
        <w:ind w:left="709"/>
        <w:jc w:val="both"/>
        <w:rPr>
          <w:rFonts w:cs="Arial"/>
          <w:szCs w:val="24"/>
        </w:rPr>
      </w:pPr>
      <w:r>
        <w:rPr>
          <w:rFonts w:cs="Arial"/>
          <w:szCs w:val="24"/>
          <w:lang w:val="es-ES_tradnl"/>
        </w:rPr>
        <w:t>Procesamiento sensorial visual</w:t>
      </w:r>
      <w:r w:rsidR="00F469EE">
        <w:rPr>
          <w:rFonts w:cs="Arial"/>
          <w:szCs w:val="24"/>
          <w:lang w:val="es-ES_tradnl"/>
        </w:rPr>
        <w:t xml:space="preserve">: </w:t>
      </w:r>
      <w:r w:rsidR="00F469EE" w:rsidRPr="00476798">
        <w:rPr>
          <w:rFonts w:cs="Arial"/>
          <w:b/>
          <w:szCs w:val="24"/>
        </w:rPr>
        <w:t>Interpretar los estímulos mediante los ojos</w:t>
      </w:r>
      <w:r w:rsidR="00F469EE" w:rsidRPr="00F469EE">
        <w:rPr>
          <w:rFonts w:cs="Arial"/>
          <w:szCs w:val="24"/>
        </w:rPr>
        <w:t>, incluyendo la visión y agudeza periférica, consciencia de color, profundidad y figura fondo.</w:t>
      </w:r>
    </w:p>
    <w:p w14:paraId="51840F40" w14:textId="77777777" w:rsidR="00252273" w:rsidRDefault="00252273" w:rsidP="00252273">
      <w:pPr>
        <w:rPr>
          <w:rFonts w:cs="Arial"/>
          <w:szCs w:val="24"/>
          <w:lang w:val="es-ES_tradnl"/>
        </w:rPr>
      </w:pPr>
    </w:p>
    <w:p w14:paraId="51840F41" w14:textId="77777777" w:rsidR="00252273" w:rsidRPr="00252273" w:rsidRDefault="00F31966" w:rsidP="00252273">
      <w:pPr>
        <w:rPr>
          <w:rFonts w:cs="Arial"/>
          <w:szCs w:val="24"/>
          <w:lang w:val="es-ES_tradnl"/>
        </w:rPr>
      </w:pPr>
      <w:r>
        <w:rPr>
          <w:rFonts w:cs="Arial"/>
          <w:szCs w:val="24"/>
          <w:lang w:val="es-ES_tradnl"/>
        </w:rPr>
        <w:t>Procesamiento perceptual:</w:t>
      </w:r>
    </w:p>
    <w:p w14:paraId="51840F42" w14:textId="77777777" w:rsidR="00F31966" w:rsidRPr="00476798" w:rsidRDefault="00F31966" w:rsidP="00F469EE">
      <w:pPr>
        <w:ind w:left="709" w:hanging="709"/>
        <w:jc w:val="both"/>
        <w:rPr>
          <w:rFonts w:cs="Arial"/>
          <w:b/>
          <w:szCs w:val="24"/>
        </w:rPr>
      </w:pPr>
      <w:r>
        <w:rPr>
          <w:rFonts w:cs="Arial"/>
          <w:szCs w:val="24"/>
          <w:lang w:val="es-ES_tradnl"/>
        </w:rPr>
        <w:tab/>
        <w:t>Posición en el espacio</w:t>
      </w:r>
      <w:r w:rsidR="00F469EE">
        <w:rPr>
          <w:rFonts w:cs="Arial"/>
          <w:szCs w:val="24"/>
          <w:lang w:val="es-ES_tradnl"/>
        </w:rPr>
        <w:t xml:space="preserve">: </w:t>
      </w:r>
      <w:r w:rsidR="00F469EE" w:rsidRPr="00F469EE">
        <w:rPr>
          <w:rFonts w:cs="Arial"/>
          <w:szCs w:val="24"/>
        </w:rPr>
        <w:t>Determinar la relación espacial de figuras y objetos con sí mismos y con otras formas y objetos.</w:t>
      </w:r>
      <w:r w:rsidR="00476798">
        <w:rPr>
          <w:rFonts w:cs="Arial"/>
          <w:szCs w:val="24"/>
        </w:rPr>
        <w:t xml:space="preserve"> </w:t>
      </w:r>
      <w:r w:rsidR="00476798" w:rsidRPr="00476798">
        <w:rPr>
          <w:rFonts w:cs="Arial"/>
          <w:b/>
          <w:szCs w:val="24"/>
        </w:rPr>
        <w:t xml:space="preserve">Determinar, </w:t>
      </w:r>
      <w:r w:rsidR="00476798" w:rsidRPr="00476798">
        <w:rPr>
          <w:rFonts w:cs="Arial"/>
          <w:szCs w:val="24"/>
        </w:rPr>
        <w:t xml:space="preserve">por tanto </w:t>
      </w:r>
      <w:r w:rsidR="00476798" w:rsidRPr="00476798">
        <w:rPr>
          <w:rFonts w:cs="Arial"/>
          <w:b/>
          <w:szCs w:val="24"/>
        </w:rPr>
        <w:t>la relación entre iconos y elementos de la pantalla</w:t>
      </w:r>
    </w:p>
    <w:p w14:paraId="51840F43" w14:textId="77777777" w:rsidR="00F469EE" w:rsidRPr="00F469EE" w:rsidRDefault="00F31966" w:rsidP="000E6903">
      <w:pPr>
        <w:spacing w:after="0" w:line="240" w:lineRule="auto"/>
        <w:ind w:left="708"/>
        <w:jc w:val="both"/>
        <w:rPr>
          <w:rFonts w:cs="Arial"/>
          <w:szCs w:val="24"/>
        </w:rPr>
      </w:pPr>
      <w:r>
        <w:rPr>
          <w:rFonts w:cs="Arial"/>
          <w:szCs w:val="24"/>
          <w:lang w:val="es-ES_tradnl"/>
        </w:rPr>
        <w:t>Figura – fondo</w:t>
      </w:r>
      <w:r w:rsidR="00F469EE">
        <w:rPr>
          <w:rFonts w:cs="Arial"/>
          <w:szCs w:val="24"/>
          <w:lang w:val="es-ES_tradnl"/>
        </w:rPr>
        <w:t xml:space="preserve">: </w:t>
      </w:r>
      <w:r w:rsidR="00F469EE" w:rsidRPr="00476798">
        <w:rPr>
          <w:rFonts w:cs="Arial"/>
          <w:b/>
          <w:szCs w:val="24"/>
        </w:rPr>
        <w:t>diferenciar entre formas y objetos</w:t>
      </w:r>
      <w:r w:rsidR="00F469EE" w:rsidRPr="00F469EE">
        <w:rPr>
          <w:rFonts w:cs="Arial"/>
          <w:szCs w:val="24"/>
        </w:rPr>
        <w:t xml:space="preserve"> de primer plano y de fondo.</w:t>
      </w:r>
    </w:p>
    <w:p w14:paraId="51840F44" w14:textId="77777777" w:rsidR="00F31966" w:rsidRPr="00F469EE" w:rsidRDefault="00F31966" w:rsidP="00F469EE">
      <w:pPr>
        <w:ind w:left="708" w:firstLine="708"/>
        <w:jc w:val="both"/>
        <w:rPr>
          <w:rFonts w:cs="Arial"/>
          <w:szCs w:val="24"/>
        </w:rPr>
      </w:pPr>
    </w:p>
    <w:p w14:paraId="51840F45" w14:textId="77777777" w:rsidR="00F31966" w:rsidRPr="00091E30" w:rsidRDefault="00F31966" w:rsidP="00091E30">
      <w:pPr>
        <w:pStyle w:val="Ttulo4"/>
        <w:rPr>
          <w:rFonts w:cs="Arial"/>
          <w:i/>
          <w:szCs w:val="24"/>
          <w:lang w:val="es-ES_tradnl"/>
        </w:rPr>
      </w:pPr>
      <w:bookmarkStart w:id="46" w:name="_Toc499548883"/>
      <w:bookmarkStart w:id="47" w:name="_Toc499549910"/>
      <w:r w:rsidRPr="00091E30">
        <w:rPr>
          <w:rFonts w:cs="Arial"/>
          <w:szCs w:val="24"/>
          <w:lang w:val="es-ES_tradnl"/>
        </w:rPr>
        <w:t>Neuromuscular:</w:t>
      </w:r>
      <w:bookmarkEnd w:id="46"/>
      <w:bookmarkEnd w:id="47"/>
    </w:p>
    <w:p w14:paraId="51840F46" w14:textId="77777777" w:rsidR="009839B2" w:rsidRPr="009839B2" w:rsidRDefault="009839B2" w:rsidP="00F31966">
      <w:pPr>
        <w:jc w:val="both"/>
        <w:rPr>
          <w:rFonts w:cs="Arial"/>
          <w:szCs w:val="24"/>
          <w:lang w:val="es-ES_tradnl"/>
        </w:rPr>
      </w:pPr>
      <w:r w:rsidRPr="009839B2">
        <w:rPr>
          <w:rFonts w:cs="Arial"/>
          <w:szCs w:val="24"/>
          <w:lang w:val="es-ES_tradnl"/>
        </w:rPr>
        <w:t>Motor:</w:t>
      </w:r>
    </w:p>
    <w:p w14:paraId="51840F47" w14:textId="77777777" w:rsidR="009839B2" w:rsidRPr="009839B2" w:rsidRDefault="00F31966" w:rsidP="000E6903">
      <w:pPr>
        <w:spacing w:after="0" w:line="240" w:lineRule="auto"/>
        <w:ind w:left="709"/>
        <w:jc w:val="both"/>
        <w:rPr>
          <w:rFonts w:cs="Arial"/>
          <w:b/>
          <w:szCs w:val="24"/>
        </w:rPr>
      </w:pPr>
      <w:r>
        <w:rPr>
          <w:rFonts w:cs="Arial"/>
          <w:szCs w:val="24"/>
          <w:lang w:val="es-ES_tradnl"/>
        </w:rPr>
        <w:t>Cruce de la línea media</w:t>
      </w:r>
      <w:r w:rsidR="009839B2">
        <w:rPr>
          <w:rFonts w:cs="Arial"/>
          <w:szCs w:val="24"/>
          <w:lang w:val="es-ES_tradnl"/>
        </w:rPr>
        <w:t xml:space="preserve">: </w:t>
      </w:r>
      <w:r w:rsidR="009839B2" w:rsidRPr="00476798">
        <w:rPr>
          <w:rFonts w:cs="Arial"/>
          <w:b/>
          <w:szCs w:val="24"/>
        </w:rPr>
        <w:t>Mover los ojos de un lado a otro del plano sagital del cuerpo</w:t>
      </w:r>
      <w:r w:rsidR="009839B2" w:rsidRPr="009839B2">
        <w:rPr>
          <w:rFonts w:cs="Arial"/>
          <w:szCs w:val="24"/>
        </w:rPr>
        <w:t>.</w:t>
      </w:r>
    </w:p>
    <w:p w14:paraId="51840F48" w14:textId="77777777" w:rsidR="00F31966" w:rsidRPr="009839B2" w:rsidRDefault="00F31966" w:rsidP="00F31966">
      <w:pPr>
        <w:jc w:val="both"/>
        <w:rPr>
          <w:rFonts w:cs="Arial"/>
          <w:szCs w:val="24"/>
        </w:rPr>
      </w:pPr>
    </w:p>
    <w:p w14:paraId="51840F49" w14:textId="77777777" w:rsidR="00F31966" w:rsidRDefault="00F31966" w:rsidP="000E6903">
      <w:pPr>
        <w:ind w:left="709"/>
        <w:jc w:val="both"/>
        <w:rPr>
          <w:rFonts w:cs="Arial"/>
          <w:szCs w:val="24"/>
          <w:lang w:val="es-ES_tradnl"/>
        </w:rPr>
      </w:pPr>
      <w:r>
        <w:rPr>
          <w:rFonts w:cs="Arial"/>
          <w:szCs w:val="24"/>
          <w:lang w:val="es-ES_tradnl"/>
        </w:rPr>
        <w:t>Integración viso – motora</w:t>
      </w:r>
      <w:r w:rsidR="009839B2">
        <w:rPr>
          <w:rFonts w:cs="Arial"/>
          <w:szCs w:val="24"/>
          <w:lang w:val="es-ES_tradnl"/>
        </w:rPr>
        <w:t xml:space="preserve">: </w:t>
      </w:r>
      <w:r w:rsidR="009839B2" w:rsidRPr="00476798">
        <w:rPr>
          <w:rFonts w:cs="Arial"/>
          <w:b/>
          <w:szCs w:val="24"/>
        </w:rPr>
        <w:t>Coordinar la interacción de la información visual con el movimiento</w:t>
      </w:r>
      <w:r w:rsidR="009839B2" w:rsidRPr="009839B2">
        <w:rPr>
          <w:rFonts w:cs="Arial"/>
          <w:szCs w:val="24"/>
        </w:rPr>
        <w:t xml:space="preserve"> corporal durante la actividad</w:t>
      </w:r>
      <w:r w:rsidR="00476798">
        <w:rPr>
          <w:rFonts w:cs="Arial"/>
          <w:szCs w:val="24"/>
        </w:rPr>
        <w:t xml:space="preserve">. </w:t>
      </w:r>
    </w:p>
    <w:p w14:paraId="51840F4A" w14:textId="77777777" w:rsidR="00F31966" w:rsidRPr="00091E30" w:rsidRDefault="00F31966" w:rsidP="00091E30">
      <w:pPr>
        <w:pStyle w:val="Ttulo4"/>
        <w:rPr>
          <w:rFonts w:cs="Arial"/>
          <w:i/>
          <w:szCs w:val="24"/>
          <w:lang w:val="es-ES_tradnl"/>
        </w:rPr>
      </w:pPr>
      <w:bookmarkStart w:id="48" w:name="_Toc499548884"/>
      <w:bookmarkStart w:id="49" w:name="_Toc499549911"/>
      <w:r w:rsidRPr="00091E30">
        <w:rPr>
          <w:rFonts w:cs="Arial"/>
          <w:szCs w:val="24"/>
          <w:lang w:val="es-ES_tradnl"/>
        </w:rPr>
        <w:t>Componentes cognitivos:</w:t>
      </w:r>
      <w:bookmarkEnd w:id="48"/>
      <w:bookmarkEnd w:id="49"/>
    </w:p>
    <w:p w14:paraId="51840F4B" w14:textId="77777777" w:rsidR="009839B2" w:rsidRPr="009839B2" w:rsidRDefault="009839B2" w:rsidP="000E6903">
      <w:pPr>
        <w:spacing w:after="0" w:line="240" w:lineRule="auto"/>
        <w:jc w:val="both"/>
        <w:rPr>
          <w:rFonts w:cs="Arial"/>
          <w:szCs w:val="24"/>
        </w:rPr>
      </w:pPr>
      <w:r>
        <w:rPr>
          <w:rFonts w:cs="Arial"/>
          <w:szCs w:val="24"/>
          <w:lang w:val="es-ES_tradnl"/>
        </w:rPr>
        <w:t xml:space="preserve">Nivel de excitación: </w:t>
      </w:r>
      <w:r w:rsidRPr="00476798">
        <w:rPr>
          <w:rFonts w:cs="Arial"/>
          <w:b/>
          <w:szCs w:val="24"/>
        </w:rPr>
        <w:t>Demostrar estar alerta y atento e interesado</w:t>
      </w:r>
      <w:r w:rsidRPr="009839B2">
        <w:rPr>
          <w:rFonts w:cs="Arial"/>
          <w:szCs w:val="24"/>
        </w:rPr>
        <w:t xml:space="preserve"> a los estímulos ambientales.</w:t>
      </w:r>
    </w:p>
    <w:p w14:paraId="51840F4C" w14:textId="77777777" w:rsidR="009839B2" w:rsidRDefault="009839B2" w:rsidP="009839B2">
      <w:pPr>
        <w:ind w:firstLine="708"/>
        <w:jc w:val="both"/>
        <w:rPr>
          <w:rFonts w:cs="Arial"/>
          <w:szCs w:val="24"/>
          <w:lang w:val="es-ES_tradnl"/>
        </w:rPr>
      </w:pPr>
    </w:p>
    <w:p w14:paraId="51840F4D" w14:textId="77777777" w:rsidR="009839B2" w:rsidRPr="009839B2" w:rsidRDefault="00F31966" w:rsidP="000E6903">
      <w:pPr>
        <w:spacing w:after="0" w:line="240" w:lineRule="auto"/>
        <w:jc w:val="both"/>
        <w:rPr>
          <w:rFonts w:cs="Arial"/>
          <w:szCs w:val="24"/>
        </w:rPr>
      </w:pPr>
      <w:r>
        <w:rPr>
          <w:rFonts w:cs="Arial"/>
          <w:szCs w:val="24"/>
          <w:lang w:val="es-ES_tradnl"/>
        </w:rPr>
        <w:t>Reconocimiento</w:t>
      </w:r>
      <w:r w:rsidR="009839B2">
        <w:rPr>
          <w:rFonts w:cs="Arial"/>
          <w:szCs w:val="24"/>
          <w:lang w:val="es-ES_tradnl"/>
        </w:rPr>
        <w:t xml:space="preserve">: </w:t>
      </w:r>
      <w:r w:rsidR="00476798" w:rsidRPr="00476798">
        <w:rPr>
          <w:rFonts w:cs="Arial"/>
          <w:b/>
          <w:szCs w:val="24"/>
        </w:rPr>
        <w:t>Identificar los elementos de la pantalla</w:t>
      </w:r>
    </w:p>
    <w:p w14:paraId="51840F4E" w14:textId="77777777" w:rsidR="00F31966" w:rsidRPr="009839B2" w:rsidRDefault="00F31966" w:rsidP="009839B2">
      <w:pPr>
        <w:ind w:firstLine="708"/>
        <w:jc w:val="both"/>
        <w:rPr>
          <w:rFonts w:cs="Arial"/>
          <w:szCs w:val="24"/>
        </w:rPr>
      </w:pPr>
    </w:p>
    <w:p w14:paraId="51840F4F" w14:textId="77777777" w:rsidR="009839B2" w:rsidRPr="009839B2" w:rsidRDefault="009839B2" w:rsidP="000E6903">
      <w:pPr>
        <w:spacing w:after="0" w:line="240" w:lineRule="auto"/>
        <w:jc w:val="both"/>
        <w:rPr>
          <w:rFonts w:cs="Arial"/>
          <w:szCs w:val="24"/>
        </w:rPr>
      </w:pPr>
      <w:r>
        <w:rPr>
          <w:rFonts w:cs="Arial"/>
          <w:szCs w:val="24"/>
          <w:lang w:val="es-ES_tradnl"/>
        </w:rPr>
        <w:t xml:space="preserve">Tiempo de </w:t>
      </w:r>
      <w:r w:rsidR="00F31966">
        <w:rPr>
          <w:rFonts w:cs="Arial"/>
          <w:szCs w:val="24"/>
          <w:lang w:val="es-ES_tradnl"/>
        </w:rPr>
        <w:t>Atención</w:t>
      </w:r>
      <w:r>
        <w:rPr>
          <w:rFonts w:cs="Arial"/>
          <w:szCs w:val="24"/>
          <w:lang w:val="es-ES_tradnl"/>
        </w:rPr>
        <w:t xml:space="preserve">: </w:t>
      </w:r>
      <w:r w:rsidRPr="00476798">
        <w:rPr>
          <w:rFonts w:cs="Arial"/>
          <w:b/>
          <w:szCs w:val="24"/>
        </w:rPr>
        <w:t xml:space="preserve">Concentrarse en </w:t>
      </w:r>
      <w:r w:rsidR="00476798" w:rsidRPr="00476798">
        <w:rPr>
          <w:rFonts w:cs="Arial"/>
          <w:b/>
          <w:szCs w:val="24"/>
        </w:rPr>
        <w:t>la</w:t>
      </w:r>
      <w:r w:rsidRPr="00476798">
        <w:rPr>
          <w:rFonts w:cs="Arial"/>
          <w:b/>
          <w:szCs w:val="24"/>
        </w:rPr>
        <w:t xml:space="preserve"> tarea</w:t>
      </w:r>
      <w:r w:rsidRPr="009839B2">
        <w:rPr>
          <w:rFonts w:cs="Arial"/>
          <w:szCs w:val="24"/>
        </w:rPr>
        <w:t xml:space="preserve"> durante un período de tiempo.</w:t>
      </w:r>
    </w:p>
    <w:p w14:paraId="51840F50" w14:textId="77777777" w:rsidR="00F31966" w:rsidRPr="009839B2" w:rsidRDefault="00F31966" w:rsidP="00F31966">
      <w:pPr>
        <w:jc w:val="both"/>
        <w:rPr>
          <w:rFonts w:cs="Arial"/>
          <w:szCs w:val="24"/>
        </w:rPr>
      </w:pPr>
    </w:p>
    <w:p w14:paraId="51840F51" w14:textId="77777777" w:rsidR="00F31966" w:rsidRDefault="00F31966" w:rsidP="000E6903">
      <w:pPr>
        <w:spacing w:after="0" w:line="240" w:lineRule="auto"/>
        <w:rPr>
          <w:rFonts w:cs="Arial"/>
          <w:b/>
          <w:szCs w:val="24"/>
        </w:rPr>
      </w:pPr>
      <w:r>
        <w:rPr>
          <w:rFonts w:cs="Arial"/>
          <w:szCs w:val="24"/>
          <w:lang w:val="es-ES_tradnl"/>
        </w:rPr>
        <w:t>Memoria</w:t>
      </w:r>
      <w:r w:rsidR="009839B2">
        <w:rPr>
          <w:rFonts w:cs="Arial"/>
          <w:szCs w:val="24"/>
          <w:lang w:val="es-ES_tradnl"/>
        </w:rPr>
        <w:t xml:space="preserve">: </w:t>
      </w:r>
      <w:r w:rsidR="009839B2" w:rsidRPr="009839B2">
        <w:rPr>
          <w:rFonts w:cs="Arial"/>
          <w:szCs w:val="24"/>
        </w:rPr>
        <w:t xml:space="preserve">A </w:t>
      </w:r>
      <w:r w:rsidR="009839B2" w:rsidRPr="00476798">
        <w:rPr>
          <w:rFonts w:cs="Arial"/>
          <w:b/>
          <w:szCs w:val="24"/>
        </w:rPr>
        <w:t>corto plazo</w:t>
      </w:r>
      <w:r w:rsidR="00476798">
        <w:rPr>
          <w:rFonts w:cs="Arial"/>
          <w:b/>
          <w:szCs w:val="24"/>
        </w:rPr>
        <w:t xml:space="preserve">, </w:t>
      </w:r>
      <w:r w:rsidR="009839B2" w:rsidRPr="009839B2">
        <w:rPr>
          <w:rFonts w:cs="Arial"/>
          <w:szCs w:val="24"/>
        </w:rPr>
        <w:t>Recordar información por períodos de tiempo breves.</w:t>
      </w:r>
      <w:r w:rsidR="009839B2">
        <w:rPr>
          <w:rFonts w:cs="Arial"/>
          <w:b/>
          <w:szCs w:val="24"/>
        </w:rPr>
        <w:t xml:space="preserve"> </w:t>
      </w:r>
      <w:r w:rsidR="009839B2" w:rsidRPr="009839B2">
        <w:rPr>
          <w:rFonts w:cs="Arial"/>
          <w:szCs w:val="24"/>
        </w:rPr>
        <w:t xml:space="preserve">A </w:t>
      </w:r>
      <w:r w:rsidR="009839B2" w:rsidRPr="00476798">
        <w:rPr>
          <w:rFonts w:cs="Arial"/>
          <w:b/>
          <w:szCs w:val="24"/>
        </w:rPr>
        <w:t>largo plazo</w:t>
      </w:r>
      <w:r w:rsidR="00476798">
        <w:rPr>
          <w:rFonts w:cs="Arial"/>
          <w:szCs w:val="24"/>
        </w:rPr>
        <w:t xml:space="preserve">, </w:t>
      </w:r>
      <w:r w:rsidR="009839B2" w:rsidRPr="009839B2">
        <w:rPr>
          <w:rFonts w:cs="Arial"/>
          <w:szCs w:val="24"/>
        </w:rPr>
        <w:t>Recordar información por períodos de tiempo largos.</w:t>
      </w:r>
    </w:p>
    <w:p w14:paraId="51840F52" w14:textId="77777777" w:rsidR="00476798" w:rsidRPr="00476798" w:rsidRDefault="00476798" w:rsidP="00476798">
      <w:pPr>
        <w:spacing w:after="0" w:line="240" w:lineRule="auto"/>
        <w:ind w:left="709" w:hanging="1"/>
        <w:rPr>
          <w:rFonts w:cs="Arial"/>
          <w:b/>
          <w:szCs w:val="24"/>
        </w:rPr>
      </w:pPr>
    </w:p>
    <w:p w14:paraId="51840F53" w14:textId="77777777" w:rsidR="00F31966" w:rsidRPr="009839B2" w:rsidRDefault="00F31966" w:rsidP="00F31966">
      <w:pPr>
        <w:jc w:val="both"/>
        <w:rPr>
          <w:rFonts w:cs="Arial"/>
          <w:szCs w:val="24"/>
          <w:lang w:val="es-ES_tradnl"/>
        </w:rPr>
      </w:pPr>
      <w:r w:rsidRPr="009839B2">
        <w:rPr>
          <w:rFonts w:cs="Arial"/>
          <w:szCs w:val="24"/>
          <w:lang w:val="es-ES_tradnl"/>
        </w:rPr>
        <w:lastRenderedPageBreak/>
        <w:t>Secuenciación</w:t>
      </w:r>
      <w:r w:rsidR="009839B2" w:rsidRPr="009839B2">
        <w:rPr>
          <w:rFonts w:cs="Arial"/>
          <w:szCs w:val="24"/>
          <w:lang w:val="es-ES_tradnl"/>
        </w:rPr>
        <w:t xml:space="preserve">: </w:t>
      </w:r>
      <w:r w:rsidR="009839B2" w:rsidRPr="00476798">
        <w:rPr>
          <w:rFonts w:cs="Arial"/>
          <w:b/>
          <w:szCs w:val="24"/>
        </w:rPr>
        <w:t>Ordenar</w:t>
      </w:r>
      <w:r w:rsidR="009839B2" w:rsidRPr="009839B2">
        <w:rPr>
          <w:rFonts w:cs="Arial"/>
          <w:szCs w:val="24"/>
        </w:rPr>
        <w:t xml:space="preserve"> información, secuencias y </w:t>
      </w:r>
      <w:r w:rsidR="009839B2" w:rsidRPr="00476798">
        <w:rPr>
          <w:rFonts w:cs="Arial"/>
          <w:b/>
          <w:szCs w:val="24"/>
        </w:rPr>
        <w:t>acciones</w:t>
      </w:r>
    </w:p>
    <w:p w14:paraId="51840F54" w14:textId="77777777" w:rsidR="009839B2" w:rsidRPr="00476798" w:rsidRDefault="00F31966" w:rsidP="000E6903">
      <w:pPr>
        <w:spacing w:after="0" w:line="240" w:lineRule="auto"/>
        <w:jc w:val="both"/>
        <w:rPr>
          <w:rFonts w:cs="Arial"/>
          <w:szCs w:val="24"/>
        </w:rPr>
      </w:pPr>
      <w:r w:rsidRPr="00476798">
        <w:rPr>
          <w:rFonts w:cs="Arial"/>
          <w:szCs w:val="24"/>
        </w:rPr>
        <w:t>Operaciones espaciales</w:t>
      </w:r>
      <w:r w:rsidR="009839B2" w:rsidRPr="00476798">
        <w:rPr>
          <w:rFonts w:cs="Arial"/>
          <w:szCs w:val="24"/>
        </w:rPr>
        <w:t>: Manipular mental</w:t>
      </w:r>
      <w:r w:rsidR="00476798">
        <w:rPr>
          <w:rFonts w:cs="Arial"/>
          <w:szCs w:val="24"/>
        </w:rPr>
        <w:t xml:space="preserve">mente las relaciones espaciales, la </w:t>
      </w:r>
      <w:r w:rsidR="00476798" w:rsidRPr="00476798">
        <w:rPr>
          <w:rFonts w:cs="Arial"/>
          <w:b/>
          <w:szCs w:val="24"/>
        </w:rPr>
        <w:t>relación espacial entre unos elementos y otros</w:t>
      </w:r>
    </w:p>
    <w:p w14:paraId="51840F55" w14:textId="77777777" w:rsidR="00252273" w:rsidRDefault="00252273" w:rsidP="000E6903">
      <w:pPr>
        <w:jc w:val="both"/>
        <w:rPr>
          <w:rFonts w:cs="Arial"/>
          <w:szCs w:val="24"/>
        </w:rPr>
      </w:pPr>
    </w:p>
    <w:p w14:paraId="51840F56" w14:textId="77777777" w:rsidR="00F31966" w:rsidRPr="00476798" w:rsidRDefault="009839B2" w:rsidP="000E6903">
      <w:pPr>
        <w:jc w:val="both"/>
        <w:rPr>
          <w:rFonts w:cs="Arial"/>
          <w:b/>
          <w:szCs w:val="24"/>
          <w:lang w:val="es-ES_tradnl"/>
        </w:rPr>
      </w:pPr>
      <w:r>
        <w:rPr>
          <w:rFonts w:cs="Arial"/>
          <w:szCs w:val="24"/>
          <w:lang w:val="es-ES_tradnl"/>
        </w:rPr>
        <w:t xml:space="preserve">Generalización del </w:t>
      </w:r>
      <w:r w:rsidR="00F31966">
        <w:rPr>
          <w:rFonts w:cs="Arial"/>
          <w:szCs w:val="24"/>
          <w:lang w:val="es-ES_tradnl"/>
        </w:rPr>
        <w:t>Aprendizaje</w:t>
      </w:r>
      <w:r>
        <w:rPr>
          <w:rFonts w:cs="Arial"/>
          <w:szCs w:val="24"/>
          <w:lang w:val="es-ES_tradnl"/>
        </w:rPr>
        <w:t xml:space="preserve">: </w:t>
      </w:r>
      <w:r w:rsidRPr="009839B2">
        <w:rPr>
          <w:rFonts w:cs="Arial"/>
          <w:szCs w:val="24"/>
        </w:rPr>
        <w:t>Aplicar conceptos y comportamientos aprendidos previamente en situaciones similares.</w:t>
      </w:r>
      <w:r w:rsidR="00476798">
        <w:rPr>
          <w:rFonts w:cs="Arial"/>
          <w:szCs w:val="24"/>
        </w:rPr>
        <w:t xml:space="preserve"> Para poder </w:t>
      </w:r>
      <w:r w:rsidR="00476798" w:rsidRPr="00476798">
        <w:rPr>
          <w:rFonts w:cs="Arial"/>
          <w:b/>
          <w:szCs w:val="24"/>
        </w:rPr>
        <w:t>utilizar el sistema en diferentes entornos</w:t>
      </w:r>
    </w:p>
    <w:p w14:paraId="51840F57" w14:textId="77777777" w:rsidR="009839B2" w:rsidRPr="00091E30" w:rsidRDefault="009839B2" w:rsidP="00091E30">
      <w:pPr>
        <w:pStyle w:val="Ttulo4"/>
        <w:rPr>
          <w:rFonts w:cs="Arial"/>
          <w:i/>
          <w:szCs w:val="24"/>
          <w:lang w:val="es-ES_tradnl"/>
        </w:rPr>
      </w:pPr>
      <w:bookmarkStart w:id="50" w:name="_Toc499548885"/>
      <w:bookmarkStart w:id="51" w:name="_Toc499549912"/>
      <w:r w:rsidRPr="00091E30">
        <w:rPr>
          <w:rFonts w:cs="Arial"/>
          <w:szCs w:val="24"/>
          <w:lang w:val="es-ES_tradnl"/>
        </w:rPr>
        <w:t>Destrezas psicosociales</w:t>
      </w:r>
      <w:r w:rsidR="00091E30" w:rsidRPr="00091E30">
        <w:rPr>
          <w:rFonts w:cs="Arial"/>
          <w:szCs w:val="24"/>
          <w:lang w:val="es-ES_tradnl"/>
        </w:rPr>
        <w:t>:</w:t>
      </w:r>
      <w:bookmarkEnd w:id="50"/>
      <w:bookmarkEnd w:id="51"/>
    </w:p>
    <w:p w14:paraId="51840F58" w14:textId="77777777" w:rsidR="009839B2" w:rsidRPr="00476798" w:rsidRDefault="009839B2" w:rsidP="000E6903">
      <w:pPr>
        <w:spacing w:after="0" w:line="240" w:lineRule="auto"/>
        <w:rPr>
          <w:rFonts w:cs="Arial"/>
          <w:b/>
          <w:szCs w:val="24"/>
        </w:rPr>
      </w:pPr>
      <w:r>
        <w:rPr>
          <w:rFonts w:cs="Arial"/>
          <w:szCs w:val="24"/>
          <w:lang w:val="es-ES_tradnl"/>
        </w:rPr>
        <w:t xml:space="preserve">Iniciación y terminación de la actividad: </w:t>
      </w:r>
      <w:r w:rsidRPr="00476798">
        <w:rPr>
          <w:rFonts w:cs="Arial"/>
          <w:b/>
          <w:szCs w:val="24"/>
        </w:rPr>
        <w:t>Comprometerse con la actividad</w:t>
      </w:r>
      <w:r w:rsidRPr="009839B2">
        <w:rPr>
          <w:rFonts w:cs="Arial"/>
          <w:szCs w:val="24"/>
        </w:rPr>
        <w:t xml:space="preserve"> física o m</w:t>
      </w:r>
      <w:r>
        <w:rPr>
          <w:rFonts w:cs="Arial"/>
          <w:szCs w:val="24"/>
        </w:rPr>
        <w:t xml:space="preserve">ental </w:t>
      </w:r>
      <w:r w:rsidRPr="00476798">
        <w:rPr>
          <w:rFonts w:cs="Arial"/>
          <w:b/>
          <w:szCs w:val="24"/>
        </w:rPr>
        <w:t xml:space="preserve">e interrumpirla en el momento apropiado. </w:t>
      </w:r>
    </w:p>
    <w:p w14:paraId="51840F59" w14:textId="77777777" w:rsidR="009839B2" w:rsidRPr="009839B2" w:rsidRDefault="009839B2" w:rsidP="009839B2">
      <w:pPr>
        <w:ind w:firstLine="708"/>
        <w:jc w:val="both"/>
        <w:rPr>
          <w:rFonts w:cs="Arial"/>
          <w:szCs w:val="24"/>
        </w:rPr>
      </w:pPr>
    </w:p>
    <w:p w14:paraId="51840F5A" w14:textId="77777777" w:rsidR="00CA2A38" w:rsidRPr="00CA2A38" w:rsidRDefault="00CA2A38" w:rsidP="00CA2A38">
      <w:pPr>
        <w:jc w:val="both"/>
        <w:rPr>
          <w:rFonts w:cs="Arial"/>
          <w:szCs w:val="24"/>
          <w:lang w:val="es-ES_tradnl"/>
        </w:rPr>
        <w:sectPr w:rsidR="00CA2A38" w:rsidRPr="00CA2A38">
          <w:headerReference w:type="default" r:id="rId10"/>
          <w:footerReference w:type="default" r:id="rId11"/>
          <w:pgSz w:w="11906" w:h="16838"/>
          <w:pgMar w:top="1417" w:right="1701" w:bottom="1417" w:left="1701" w:header="708" w:footer="708" w:gutter="0"/>
          <w:cols w:space="708"/>
          <w:docGrid w:linePitch="360"/>
        </w:sectPr>
      </w:pPr>
    </w:p>
    <w:tbl>
      <w:tblPr>
        <w:tblW w:w="18200" w:type="dxa"/>
        <w:tblInd w:w="55" w:type="dxa"/>
        <w:tblCellMar>
          <w:left w:w="70" w:type="dxa"/>
          <w:right w:w="70" w:type="dxa"/>
        </w:tblCellMar>
        <w:tblLook w:val="04A0" w:firstRow="1" w:lastRow="0" w:firstColumn="1" w:lastColumn="0" w:noHBand="0" w:noVBand="1"/>
        <w:tblDescription w:val="Esta tabla incluye todos los datos expresados en texto anteriormente."/>
      </w:tblPr>
      <w:tblGrid>
        <w:gridCol w:w="3640"/>
        <w:gridCol w:w="3640"/>
        <w:gridCol w:w="3640"/>
        <w:gridCol w:w="3640"/>
        <w:gridCol w:w="3640"/>
      </w:tblGrid>
      <w:tr w:rsidR="00CA2A38" w:rsidRPr="00CA2A38" w14:paraId="51840F5C" w14:textId="77777777" w:rsidTr="003C7221">
        <w:trPr>
          <w:trHeight w:val="300"/>
        </w:trPr>
        <w:tc>
          <w:tcPr>
            <w:tcW w:w="18200" w:type="dxa"/>
            <w:gridSpan w:val="5"/>
            <w:tcBorders>
              <w:top w:val="nil"/>
              <w:left w:val="nil"/>
              <w:bottom w:val="nil"/>
              <w:right w:val="nil"/>
            </w:tcBorders>
            <w:shd w:val="clear" w:color="auto" w:fill="auto"/>
            <w:hideMark/>
          </w:tcPr>
          <w:p w14:paraId="51840F5B" w14:textId="77777777" w:rsidR="00CA2A38" w:rsidRPr="00CA2A38" w:rsidRDefault="00CA2A38" w:rsidP="00906E5B">
            <w:pPr>
              <w:spacing w:after="0" w:line="240" w:lineRule="auto"/>
              <w:rPr>
                <w:rFonts w:eastAsia="Times New Roman" w:cs="Arial"/>
                <w:b/>
                <w:bCs/>
                <w:color w:val="000000"/>
                <w:sz w:val="20"/>
                <w:szCs w:val="20"/>
                <w:lang w:eastAsia="es-ES"/>
              </w:rPr>
            </w:pPr>
            <w:r w:rsidRPr="00CA2A38">
              <w:rPr>
                <w:rFonts w:eastAsia="Times New Roman" w:cs="Arial"/>
                <w:b/>
                <w:bCs/>
                <w:color w:val="000000"/>
                <w:sz w:val="20"/>
                <w:szCs w:val="20"/>
                <w:lang w:eastAsia="es-ES"/>
              </w:rPr>
              <w:lastRenderedPageBreak/>
              <w:t>FUNCIONES, ACTIVIDADES Y COMPONENTES DE EJECUCIÓN RELACIONADOS CON EL USO DE UN RATÓN DE SEGUIMIENTO VISUAL</w:t>
            </w:r>
          </w:p>
        </w:tc>
      </w:tr>
      <w:tr w:rsidR="00CA2A38" w:rsidRPr="00CA2A38" w14:paraId="51840F62" w14:textId="77777777" w:rsidTr="003C7221">
        <w:trPr>
          <w:trHeight w:val="300"/>
        </w:trPr>
        <w:tc>
          <w:tcPr>
            <w:tcW w:w="3640" w:type="dxa"/>
            <w:tcBorders>
              <w:top w:val="nil"/>
              <w:left w:val="nil"/>
              <w:bottom w:val="nil"/>
              <w:right w:val="nil"/>
            </w:tcBorders>
            <w:shd w:val="clear" w:color="auto" w:fill="auto"/>
            <w:hideMark/>
          </w:tcPr>
          <w:p w14:paraId="51840F5D"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tcBorders>
              <w:top w:val="nil"/>
              <w:left w:val="nil"/>
              <w:bottom w:val="nil"/>
              <w:right w:val="nil"/>
            </w:tcBorders>
            <w:shd w:val="clear" w:color="auto" w:fill="auto"/>
            <w:hideMark/>
          </w:tcPr>
          <w:p w14:paraId="51840F5E"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tcBorders>
              <w:top w:val="nil"/>
              <w:left w:val="nil"/>
              <w:bottom w:val="nil"/>
              <w:right w:val="nil"/>
            </w:tcBorders>
            <w:shd w:val="clear" w:color="auto" w:fill="auto"/>
            <w:hideMark/>
          </w:tcPr>
          <w:p w14:paraId="51840F5F"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tcBorders>
              <w:top w:val="nil"/>
              <w:left w:val="nil"/>
              <w:bottom w:val="nil"/>
              <w:right w:val="nil"/>
            </w:tcBorders>
            <w:shd w:val="clear" w:color="auto" w:fill="auto"/>
            <w:hideMark/>
          </w:tcPr>
          <w:p w14:paraId="51840F60"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tcBorders>
              <w:top w:val="nil"/>
              <w:left w:val="nil"/>
              <w:bottom w:val="nil"/>
              <w:right w:val="nil"/>
            </w:tcBorders>
            <w:shd w:val="clear" w:color="auto" w:fill="auto"/>
            <w:hideMark/>
          </w:tcPr>
          <w:p w14:paraId="51840F61" w14:textId="77777777" w:rsidR="00CA2A38" w:rsidRPr="00CA2A38" w:rsidRDefault="00CA2A38" w:rsidP="00906E5B">
            <w:pPr>
              <w:spacing w:after="0" w:line="240" w:lineRule="auto"/>
              <w:rPr>
                <w:rFonts w:eastAsia="Times New Roman" w:cs="Arial"/>
                <w:color w:val="000000"/>
                <w:sz w:val="20"/>
                <w:szCs w:val="20"/>
                <w:lang w:eastAsia="es-ES"/>
              </w:rPr>
            </w:pPr>
          </w:p>
        </w:tc>
      </w:tr>
      <w:tr w:rsidR="00CA2A38" w:rsidRPr="00CA2A38" w14:paraId="51840F68" w14:textId="77777777" w:rsidTr="003C7221">
        <w:trPr>
          <w:trHeight w:val="300"/>
        </w:trPr>
        <w:tc>
          <w:tcPr>
            <w:tcW w:w="36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840F63" w14:textId="77777777" w:rsidR="00CA2A38" w:rsidRPr="00CA2A38" w:rsidRDefault="00CA2A38" w:rsidP="00906E5B">
            <w:pPr>
              <w:spacing w:after="0" w:line="240" w:lineRule="auto"/>
              <w:jc w:val="center"/>
              <w:rPr>
                <w:rFonts w:eastAsia="Times New Roman" w:cs="Arial"/>
                <w:color w:val="000000"/>
                <w:sz w:val="20"/>
                <w:szCs w:val="20"/>
                <w:lang w:eastAsia="es-ES"/>
              </w:rPr>
            </w:pPr>
            <w:r w:rsidRPr="00CA2A38">
              <w:rPr>
                <w:rFonts w:eastAsia="Times New Roman" w:cs="Arial"/>
                <w:color w:val="000000"/>
                <w:sz w:val="20"/>
                <w:szCs w:val="20"/>
                <w:lang w:eastAsia="es-ES"/>
              </w:rPr>
              <w:t>Funciones mentales globales</w:t>
            </w:r>
          </w:p>
        </w:tc>
        <w:tc>
          <w:tcPr>
            <w:tcW w:w="36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840F64" w14:textId="77777777" w:rsidR="00CA2A38" w:rsidRPr="00CA2A38" w:rsidRDefault="00CA2A38" w:rsidP="00906E5B">
            <w:pPr>
              <w:spacing w:after="0" w:line="240" w:lineRule="auto"/>
              <w:jc w:val="center"/>
              <w:rPr>
                <w:rFonts w:eastAsia="Times New Roman" w:cs="Arial"/>
                <w:color w:val="000000"/>
                <w:sz w:val="20"/>
                <w:szCs w:val="20"/>
                <w:lang w:eastAsia="es-ES"/>
              </w:rPr>
            </w:pPr>
            <w:r w:rsidRPr="00CA2A38">
              <w:rPr>
                <w:rFonts w:eastAsia="Times New Roman" w:cs="Arial"/>
                <w:color w:val="000000"/>
                <w:sz w:val="20"/>
                <w:szCs w:val="20"/>
                <w:lang w:eastAsia="es-ES"/>
              </w:rPr>
              <w:t>Funciones de la conciencia</w:t>
            </w:r>
            <w:r w:rsidRPr="00CA2A38">
              <w:rPr>
                <w:rFonts w:eastAsia="Times New Roman" w:cs="Arial"/>
                <w:color w:val="000000"/>
                <w:sz w:val="20"/>
                <w:szCs w:val="20"/>
                <w:lang w:eastAsia="es-ES"/>
              </w:rPr>
              <w:br/>
            </w:r>
            <w:r w:rsidRPr="00CA2A38">
              <w:rPr>
                <w:rFonts w:eastAsia="Times New Roman" w:cs="Arial"/>
                <w:i/>
                <w:iCs/>
                <w:color w:val="000000"/>
                <w:sz w:val="20"/>
                <w:szCs w:val="20"/>
                <w:lang w:eastAsia="es-ES"/>
              </w:rPr>
              <w:t>Componente conciencia sensorial</w:t>
            </w:r>
          </w:p>
        </w:tc>
        <w:tc>
          <w:tcPr>
            <w:tcW w:w="3640" w:type="dxa"/>
            <w:tcBorders>
              <w:top w:val="single" w:sz="4" w:space="0" w:color="auto"/>
              <w:left w:val="nil"/>
              <w:bottom w:val="single" w:sz="4" w:space="0" w:color="auto"/>
              <w:right w:val="single" w:sz="4" w:space="0" w:color="auto"/>
            </w:tcBorders>
            <w:shd w:val="clear" w:color="auto" w:fill="auto"/>
            <w:hideMark/>
          </w:tcPr>
          <w:p w14:paraId="51840F65" w14:textId="77777777" w:rsidR="00CA2A38" w:rsidRPr="00CA2A38" w:rsidRDefault="00CA2A38" w:rsidP="00906E5B">
            <w:pPr>
              <w:spacing w:after="0" w:line="240" w:lineRule="auto"/>
              <w:rPr>
                <w:rFonts w:eastAsia="Times New Roman" w:cs="Arial"/>
                <w:color w:val="000000"/>
                <w:sz w:val="20"/>
                <w:szCs w:val="20"/>
                <w:lang w:eastAsia="es-ES"/>
              </w:rPr>
            </w:pPr>
            <w:r w:rsidRPr="00CA2A38">
              <w:rPr>
                <w:rFonts w:eastAsia="Times New Roman" w:cs="Arial"/>
                <w:color w:val="000000"/>
                <w:sz w:val="20"/>
                <w:szCs w:val="20"/>
                <w:lang w:eastAsia="es-ES"/>
              </w:rPr>
              <w:t>Nivel de conciencia</w:t>
            </w:r>
          </w:p>
        </w:tc>
        <w:tc>
          <w:tcPr>
            <w:tcW w:w="3640" w:type="dxa"/>
            <w:tcBorders>
              <w:top w:val="nil"/>
              <w:left w:val="nil"/>
              <w:bottom w:val="nil"/>
              <w:right w:val="nil"/>
            </w:tcBorders>
            <w:shd w:val="clear" w:color="auto" w:fill="auto"/>
            <w:hideMark/>
          </w:tcPr>
          <w:p w14:paraId="51840F66"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tcBorders>
              <w:top w:val="nil"/>
              <w:left w:val="nil"/>
              <w:bottom w:val="nil"/>
              <w:right w:val="nil"/>
            </w:tcBorders>
            <w:shd w:val="clear" w:color="auto" w:fill="auto"/>
            <w:hideMark/>
          </w:tcPr>
          <w:p w14:paraId="51840F67" w14:textId="77777777" w:rsidR="00CA2A38" w:rsidRPr="00CA2A38" w:rsidRDefault="00CA2A38" w:rsidP="00906E5B">
            <w:pPr>
              <w:spacing w:after="0" w:line="240" w:lineRule="auto"/>
              <w:rPr>
                <w:rFonts w:eastAsia="Times New Roman" w:cs="Arial"/>
                <w:color w:val="000000"/>
                <w:sz w:val="20"/>
                <w:szCs w:val="20"/>
                <w:lang w:eastAsia="es-ES"/>
              </w:rPr>
            </w:pPr>
          </w:p>
        </w:tc>
      </w:tr>
      <w:tr w:rsidR="00CA2A38" w:rsidRPr="00CA2A38" w14:paraId="51840F6E" w14:textId="77777777" w:rsidTr="003C7221">
        <w:trPr>
          <w:trHeight w:val="600"/>
        </w:trPr>
        <w:tc>
          <w:tcPr>
            <w:tcW w:w="3640" w:type="dxa"/>
            <w:vMerge/>
            <w:tcBorders>
              <w:top w:val="single" w:sz="4" w:space="0" w:color="auto"/>
              <w:left w:val="single" w:sz="4" w:space="0" w:color="auto"/>
              <w:bottom w:val="single" w:sz="4" w:space="0" w:color="auto"/>
              <w:right w:val="single" w:sz="4" w:space="0" w:color="auto"/>
            </w:tcBorders>
            <w:hideMark/>
          </w:tcPr>
          <w:p w14:paraId="51840F69"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vMerge/>
            <w:tcBorders>
              <w:top w:val="single" w:sz="4" w:space="0" w:color="auto"/>
              <w:left w:val="single" w:sz="4" w:space="0" w:color="auto"/>
              <w:bottom w:val="single" w:sz="4" w:space="0" w:color="auto"/>
              <w:right w:val="single" w:sz="4" w:space="0" w:color="auto"/>
            </w:tcBorders>
            <w:hideMark/>
          </w:tcPr>
          <w:p w14:paraId="51840F6A"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tcBorders>
              <w:top w:val="nil"/>
              <w:left w:val="nil"/>
              <w:bottom w:val="single" w:sz="4" w:space="0" w:color="auto"/>
              <w:right w:val="single" w:sz="4" w:space="0" w:color="auto"/>
            </w:tcBorders>
            <w:shd w:val="clear" w:color="auto" w:fill="auto"/>
            <w:hideMark/>
          </w:tcPr>
          <w:p w14:paraId="51840F6B" w14:textId="77777777" w:rsidR="00CA2A38" w:rsidRPr="00CA2A38" w:rsidRDefault="00CA2A38" w:rsidP="00906E5B">
            <w:pPr>
              <w:spacing w:after="0" w:line="240" w:lineRule="auto"/>
              <w:rPr>
                <w:rFonts w:eastAsia="Times New Roman" w:cs="Arial"/>
                <w:color w:val="000000"/>
                <w:sz w:val="20"/>
                <w:szCs w:val="20"/>
                <w:lang w:eastAsia="es-ES"/>
              </w:rPr>
            </w:pPr>
            <w:r w:rsidRPr="00CA2A38">
              <w:rPr>
                <w:rFonts w:eastAsia="Times New Roman" w:cs="Arial"/>
                <w:color w:val="000000"/>
                <w:sz w:val="20"/>
                <w:szCs w:val="20"/>
                <w:lang w:eastAsia="es-ES"/>
              </w:rPr>
              <w:t>Continuidad de la conciencia</w:t>
            </w:r>
            <w:r w:rsidRPr="00CA2A38">
              <w:rPr>
                <w:rFonts w:eastAsia="Times New Roman" w:cs="Arial"/>
                <w:color w:val="000000"/>
                <w:sz w:val="20"/>
                <w:szCs w:val="20"/>
                <w:lang w:eastAsia="es-ES"/>
              </w:rPr>
              <w:br/>
            </w:r>
            <w:r w:rsidRPr="00CA2A38">
              <w:rPr>
                <w:rFonts w:eastAsia="Times New Roman" w:cs="Arial"/>
                <w:i/>
                <w:iCs/>
                <w:color w:val="000000"/>
                <w:sz w:val="20"/>
                <w:szCs w:val="20"/>
                <w:lang w:eastAsia="es-ES"/>
              </w:rPr>
              <w:t>Componente nivel de alerta</w:t>
            </w:r>
          </w:p>
        </w:tc>
        <w:tc>
          <w:tcPr>
            <w:tcW w:w="3640" w:type="dxa"/>
            <w:tcBorders>
              <w:top w:val="nil"/>
              <w:left w:val="nil"/>
              <w:bottom w:val="nil"/>
              <w:right w:val="nil"/>
            </w:tcBorders>
            <w:shd w:val="clear" w:color="auto" w:fill="auto"/>
            <w:hideMark/>
          </w:tcPr>
          <w:p w14:paraId="51840F6C"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tcBorders>
              <w:top w:val="nil"/>
              <w:left w:val="nil"/>
              <w:bottom w:val="nil"/>
              <w:right w:val="nil"/>
            </w:tcBorders>
            <w:shd w:val="clear" w:color="auto" w:fill="auto"/>
            <w:hideMark/>
          </w:tcPr>
          <w:p w14:paraId="51840F6D" w14:textId="77777777" w:rsidR="00CA2A38" w:rsidRPr="00CA2A38" w:rsidRDefault="00CA2A38" w:rsidP="00906E5B">
            <w:pPr>
              <w:spacing w:after="0" w:line="240" w:lineRule="auto"/>
              <w:rPr>
                <w:rFonts w:eastAsia="Times New Roman" w:cs="Arial"/>
                <w:color w:val="000000"/>
                <w:sz w:val="20"/>
                <w:szCs w:val="20"/>
                <w:lang w:eastAsia="es-ES"/>
              </w:rPr>
            </w:pPr>
          </w:p>
        </w:tc>
      </w:tr>
      <w:tr w:rsidR="00CA2A38" w:rsidRPr="00CA2A38" w14:paraId="51840F74" w14:textId="77777777" w:rsidTr="003C7221">
        <w:trPr>
          <w:trHeight w:val="600"/>
        </w:trPr>
        <w:tc>
          <w:tcPr>
            <w:tcW w:w="3640" w:type="dxa"/>
            <w:vMerge/>
            <w:tcBorders>
              <w:top w:val="single" w:sz="4" w:space="0" w:color="auto"/>
              <w:left w:val="single" w:sz="4" w:space="0" w:color="auto"/>
              <w:bottom w:val="single" w:sz="4" w:space="0" w:color="auto"/>
              <w:right w:val="single" w:sz="4" w:space="0" w:color="auto"/>
            </w:tcBorders>
            <w:hideMark/>
          </w:tcPr>
          <w:p w14:paraId="51840F6F"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tcBorders>
              <w:top w:val="nil"/>
              <w:left w:val="nil"/>
              <w:bottom w:val="single" w:sz="4" w:space="0" w:color="auto"/>
              <w:right w:val="single" w:sz="4" w:space="0" w:color="auto"/>
            </w:tcBorders>
            <w:shd w:val="clear" w:color="auto" w:fill="auto"/>
            <w:hideMark/>
          </w:tcPr>
          <w:p w14:paraId="51840F70" w14:textId="77777777" w:rsidR="00CA2A38" w:rsidRPr="00CA2A38" w:rsidRDefault="00CA2A38" w:rsidP="00906E5B">
            <w:pPr>
              <w:spacing w:after="0" w:line="240" w:lineRule="auto"/>
              <w:jc w:val="center"/>
              <w:rPr>
                <w:rFonts w:eastAsia="Times New Roman" w:cs="Arial"/>
                <w:color w:val="000000"/>
                <w:sz w:val="20"/>
                <w:szCs w:val="20"/>
                <w:lang w:eastAsia="es-ES"/>
              </w:rPr>
            </w:pPr>
            <w:r w:rsidRPr="00CA2A38">
              <w:rPr>
                <w:rFonts w:eastAsia="Times New Roman" w:cs="Arial"/>
                <w:color w:val="000000"/>
                <w:sz w:val="20"/>
                <w:szCs w:val="20"/>
                <w:lang w:eastAsia="es-ES"/>
              </w:rPr>
              <w:t>Funciones de orientación</w:t>
            </w:r>
          </w:p>
        </w:tc>
        <w:tc>
          <w:tcPr>
            <w:tcW w:w="3640" w:type="dxa"/>
            <w:tcBorders>
              <w:top w:val="nil"/>
              <w:left w:val="nil"/>
              <w:bottom w:val="single" w:sz="4" w:space="0" w:color="auto"/>
              <w:right w:val="single" w:sz="4" w:space="0" w:color="auto"/>
            </w:tcBorders>
            <w:shd w:val="clear" w:color="auto" w:fill="auto"/>
            <w:hideMark/>
          </w:tcPr>
          <w:p w14:paraId="51840F71" w14:textId="77777777" w:rsidR="00CA2A38" w:rsidRPr="00CA2A38" w:rsidRDefault="00CA2A38" w:rsidP="00906E5B">
            <w:pPr>
              <w:spacing w:after="0" w:line="240" w:lineRule="auto"/>
              <w:rPr>
                <w:rFonts w:eastAsia="Times New Roman" w:cs="Arial"/>
                <w:color w:val="000000"/>
                <w:sz w:val="20"/>
                <w:szCs w:val="20"/>
                <w:lang w:eastAsia="es-ES"/>
              </w:rPr>
            </w:pPr>
            <w:r w:rsidRPr="00CA2A38">
              <w:rPr>
                <w:rFonts w:eastAsia="Times New Roman" w:cs="Arial"/>
                <w:color w:val="000000"/>
                <w:sz w:val="20"/>
                <w:szCs w:val="20"/>
                <w:lang w:eastAsia="es-ES"/>
              </w:rPr>
              <w:t>Orientación respecto al espacio otras</w:t>
            </w:r>
            <w:r w:rsidRPr="00CA2A38">
              <w:rPr>
                <w:rFonts w:eastAsia="Times New Roman" w:cs="Arial"/>
                <w:color w:val="000000"/>
                <w:sz w:val="20"/>
                <w:szCs w:val="20"/>
                <w:lang w:eastAsia="es-ES"/>
              </w:rPr>
              <w:br/>
            </w:r>
            <w:r w:rsidRPr="00CA2A38">
              <w:rPr>
                <w:rFonts w:eastAsia="Times New Roman" w:cs="Arial"/>
                <w:i/>
                <w:iCs/>
                <w:color w:val="000000"/>
                <w:sz w:val="20"/>
                <w:szCs w:val="20"/>
                <w:lang w:eastAsia="es-ES"/>
              </w:rPr>
              <w:t>Componente operaciones espaciales</w:t>
            </w:r>
          </w:p>
        </w:tc>
        <w:tc>
          <w:tcPr>
            <w:tcW w:w="3640" w:type="dxa"/>
            <w:tcBorders>
              <w:top w:val="single" w:sz="4" w:space="0" w:color="auto"/>
              <w:left w:val="nil"/>
              <w:bottom w:val="single" w:sz="4" w:space="0" w:color="auto"/>
              <w:right w:val="single" w:sz="4" w:space="0" w:color="auto"/>
            </w:tcBorders>
            <w:shd w:val="clear" w:color="auto" w:fill="auto"/>
            <w:hideMark/>
          </w:tcPr>
          <w:p w14:paraId="51840F72" w14:textId="77777777" w:rsidR="00CA2A38" w:rsidRPr="00CA2A38" w:rsidRDefault="00CA2A38" w:rsidP="00906E5B">
            <w:pPr>
              <w:spacing w:after="0" w:line="240" w:lineRule="auto"/>
              <w:rPr>
                <w:rFonts w:eastAsia="Times New Roman" w:cs="Arial"/>
                <w:color w:val="000000"/>
                <w:sz w:val="20"/>
                <w:szCs w:val="20"/>
                <w:lang w:eastAsia="es-ES"/>
              </w:rPr>
            </w:pPr>
            <w:r w:rsidRPr="00CA2A38">
              <w:rPr>
                <w:rFonts w:eastAsia="Times New Roman" w:cs="Arial"/>
                <w:color w:val="000000"/>
                <w:sz w:val="20"/>
                <w:szCs w:val="20"/>
                <w:lang w:eastAsia="es-ES"/>
              </w:rPr>
              <w:t>Orientación respecto al puntero del ratón</w:t>
            </w:r>
          </w:p>
        </w:tc>
        <w:tc>
          <w:tcPr>
            <w:tcW w:w="3640" w:type="dxa"/>
            <w:tcBorders>
              <w:top w:val="nil"/>
              <w:left w:val="nil"/>
              <w:bottom w:val="nil"/>
              <w:right w:val="nil"/>
            </w:tcBorders>
            <w:shd w:val="clear" w:color="auto" w:fill="auto"/>
            <w:hideMark/>
          </w:tcPr>
          <w:p w14:paraId="51840F73" w14:textId="77777777" w:rsidR="00CA2A38" w:rsidRPr="00CA2A38" w:rsidRDefault="00CA2A38" w:rsidP="00906E5B">
            <w:pPr>
              <w:spacing w:after="0" w:line="240" w:lineRule="auto"/>
              <w:rPr>
                <w:rFonts w:eastAsia="Times New Roman" w:cs="Arial"/>
                <w:color w:val="000000"/>
                <w:sz w:val="20"/>
                <w:szCs w:val="20"/>
                <w:lang w:eastAsia="es-ES"/>
              </w:rPr>
            </w:pPr>
          </w:p>
        </w:tc>
      </w:tr>
      <w:tr w:rsidR="00CA2A38" w:rsidRPr="00CA2A38" w14:paraId="51840F7A" w14:textId="77777777" w:rsidTr="003C7221">
        <w:trPr>
          <w:trHeight w:val="300"/>
        </w:trPr>
        <w:tc>
          <w:tcPr>
            <w:tcW w:w="3640" w:type="dxa"/>
            <w:vMerge/>
            <w:tcBorders>
              <w:top w:val="single" w:sz="4" w:space="0" w:color="auto"/>
              <w:left w:val="single" w:sz="4" w:space="0" w:color="auto"/>
              <w:bottom w:val="single" w:sz="4" w:space="0" w:color="auto"/>
              <w:right w:val="single" w:sz="4" w:space="0" w:color="auto"/>
            </w:tcBorders>
            <w:hideMark/>
          </w:tcPr>
          <w:p w14:paraId="51840F75"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tcBorders>
              <w:top w:val="nil"/>
              <w:left w:val="nil"/>
              <w:bottom w:val="single" w:sz="4" w:space="0" w:color="auto"/>
              <w:right w:val="single" w:sz="4" w:space="0" w:color="auto"/>
            </w:tcBorders>
            <w:shd w:val="clear" w:color="auto" w:fill="auto"/>
            <w:hideMark/>
          </w:tcPr>
          <w:p w14:paraId="51840F76" w14:textId="77777777" w:rsidR="00CA2A38" w:rsidRPr="00CA2A38" w:rsidRDefault="00CA2A38" w:rsidP="00906E5B">
            <w:pPr>
              <w:spacing w:after="0" w:line="240" w:lineRule="auto"/>
              <w:jc w:val="center"/>
              <w:rPr>
                <w:rFonts w:eastAsia="Times New Roman" w:cs="Arial"/>
                <w:color w:val="000000"/>
                <w:sz w:val="20"/>
                <w:szCs w:val="20"/>
                <w:lang w:eastAsia="es-ES"/>
              </w:rPr>
            </w:pPr>
            <w:r w:rsidRPr="00CA2A38">
              <w:rPr>
                <w:rFonts w:eastAsia="Times New Roman" w:cs="Arial"/>
                <w:color w:val="000000"/>
                <w:sz w:val="20"/>
                <w:szCs w:val="20"/>
                <w:lang w:eastAsia="es-ES"/>
              </w:rPr>
              <w:t>Funciones intelectuales</w:t>
            </w:r>
          </w:p>
        </w:tc>
        <w:tc>
          <w:tcPr>
            <w:tcW w:w="3640" w:type="dxa"/>
            <w:tcBorders>
              <w:top w:val="nil"/>
              <w:left w:val="nil"/>
              <w:bottom w:val="single" w:sz="4" w:space="0" w:color="auto"/>
              <w:right w:val="single" w:sz="4" w:space="0" w:color="auto"/>
            </w:tcBorders>
            <w:shd w:val="clear" w:color="auto" w:fill="auto"/>
            <w:hideMark/>
          </w:tcPr>
          <w:p w14:paraId="51840F77" w14:textId="77777777" w:rsidR="00CA2A38" w:rsidRPr="00CA2A38" w:rsidRDefault="00CA2A38" w:rsidP="00906E5B">
            <w:pPr>
              <w:spacing w:after="0" w:line="240" w:lineRule="auto"/>
              <w:rPr>
                <w:rFonts w:eastAsia="Times New Roman" w:cs="Arial"/>
                <w:color w:val="000000"/>
                <w:sz w:val="20"/>
                <w:szCs w:val="20"/>
                <w:lang w:eastAsia="es-ES"/>
              </w:rPr>
            </w:pPr>
            <w:r w:rsidRPr="00CA2A38">
              <w:rPr>
                <w:rFonts w:eastAsia="Times New Roman" w:cs="Arial"/>
                <w:color w:val="000000"/>
                <w:sz w:val="20"/>
                <w:szCs w:val="20"/>
                <w:lang w:eastAsia="es-ES"/>
              </w:rPr>
              <w:t> </w:t>
            </w:r>
          </w:p>
        </w:tc>
        <w:tc>
          <w:tcPr>
            <w:tcW w:w="3640" w:type="dxa"/>
            <w:tcBorders>
              <w:top w:val="nil"/>
              <w:left w:val="nil"/>
              <w:bottom w:val="nil"/>
              <w:right w:val="nil"/>
            </w:tcBorders>
            <w:shd w:val="clear" w:color="auto" w:fill="auto"/>
            <w:hideMark/>
          </w:tcPr>
          <w:p w14:paraId="51840F78"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tcBorders>
              <w:top w:val="nil"/>
              <w:left w:val="nil"/>
              <w:bottom w:val="nil"/>
              <w:right w:val="nil"/>
            </w:tcBorders>
            <w:shd w:val="clear" w:color="auto" w:fill="auto"/>
            <w:hideMark/>
          </w:tcPr>
          <w:p w14:paraId="51840F79" w14:textId="77777777" w:rsidR="00CA2A38" w:rsidRPr="00CA2A38" w:rsidRDefault="00CA2A38" w:rsidP="00906E5B">
            <w:pPr>
              <w:spacing w:after="0" w:line="240" w:lineRule="auto"/>
              <w:rPr>
                <w:rFonts w:eastAsia="Times New Roman" w:cs="Arial"/>
                <w:color w:val="000000"/>
                <w:sz w:val="20"/>
                <w:szCs w:val="20"/>
                <w:lang w:eastAsia="es-ES"/>
              </w:rPr>
            </w:pPr>
          </w:p>
        </w:tc>
      </w:tr>
      <w:tr w:rsidR="00CA2A38" w:rsidRPr="00CA2A38" w14:paraId="51840F80" w14:textId="77777777" w:rsidTr="003C7221">
        <w:trPr>
          <w:trHeight w:val="600"/>
        </w:trPr>
        <w:tc>
          <w:tcPr>
            <w:tcW w:w="3640" w:type="dxa"/>
            <w:vMerge/>
            <w:tcBorders>
              <w:top w:val="single" w:sz="4" w:space="0" w:color="auto"/>
              <w:left w:val="single" w:sz="4" w:space="0" w:color="auto"/>
              <w:bottom w:val="single" w:sz="4" w:space="0" w:color="auto"/>
              <w:right w:val="single" w:sz="4" w:space="0" w:color="auto"/>
            </w:tcBorders>
            <w:hideMark/>
          </w:tcPr>
          <w:p w14:paraId="51840F7B"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tcBorders>
              <w:top w:val="nil"/>
              <w:left w:val="nil"/>
              <w:bottom w:val="single" w:sz="4" w:space="0" w:color="auto"/>
              <w:right w:val="single" w:sz="4" w:space="0" w:color="auto"/>
            </w:tcBorders>
            <w:shd w:val="clear" w:color="auto" w:fill="auto"/>
            <w:hideMark/>
          </w:tcPr>
          <w:p w14:paraId="51840F7C" w14:textId="77777777" w:rsidR="00CA2A38" w:rsidRPr="00CA2A38" w:rsidRDefault="00CA2A38" w:rsidP="00906E5B">
            <w:pPr>
              <w:spacing w:after="0" w:line="240" w:lineRule="auto"/>
              <w:jc w:val="center"/>
              <w:rPr>
                <w:rFonts w:eastAsia="Times New Roman" w:cs="Arial"/>
                <w:color w:val="000000"/>
                <w:sz w:val="20"/>
                <w:szCs w:val="20"/>
                <w:lang w:eastAsia="es-ES"/>
              </w:rPr>
            </w:pPr>
            <w:r w:rsidRPr="00CA2A38">
              <w:rPr>
                <w:rFonts w:eastAsia="Times New Roman" w:cs="Arial"/>
                <w:color w:val="000000"/>
                <w:sz w:val="20"/>
                <w:szCs w:val="20"/>
                <w:lang w:eastAsia="es-ES"/>
              </w:rPr>
              <w:t>Funciones relacionadas con la energía y los impulsos</w:t>
            </w:r>
          </w:p>
        </w:tc>
        <w:tc>
          <w:tcPr>
            <w:tcW w:w="3640" w:type="dxa"/>
            <w:tcBorders>
              <w:top w:val="nil"/>
              <w:left w:val="nil"/>
              <w:bottom w:val="single" w:sz="4" w:space="0" w:color="auto"/>
              <w:right w:val="single" w:sz="4" w:space="0" w:color="auto"/>
            </w:tcBorders>
            <w:shd w:val="clear" w:color="auto" w:fill="auto"/>
            <w:hideMark/>
          </w:tcPr>
          <w:p w14:paraId="51840F7D" w14:textId="77777777" w:rsidR="00CA2A38" w:rsidRPr="00CA2A38" w:rsidRDefault="00CA2A38" w:rsidP="00906E5B">
            <w:pPr>
              <w:spacing w:after="0" w:line="240" w:lineRule="auto"/>
              <w:rPr>
                <w:rFonts w:eastAsia="Times New Roman" w:cs="Arial"/>
                <w:color w:val="000000"/>
                <w:sz w:val="20"/>
                <w:szCs w:val="20"/>
                <w:lang w:eastAsia="es-ES"/>
              </w:rPr>
            </w:pPr>
            <w:r w:rsidRPr="00CA2A38">
              <w:rPr>
                <w:rFonts w:eastAsia="Times New Roman" w:cs="Arial"/>
                <w:color w:val="000000"/>
                <w:sz w:val="20"/>
                <w:szCs w:val="20"/>
                <w:lang w:eastAsia="es-ES"/>
              </w:rPr>
              <w:t>Motivación</w:t>
            </w:r>
          </w:p>
        </w:tc>
        <w:tc>
          <w:tcPr>
            <w:tcW w:w="3640" w:type="dxa"/>
            <w:tcBorders>
              <w:top w:val="nil"/>
              <w:left w:val="nil"/>
              <w:bottom w:val="nil"/>
              <w:right w:val="nil"/>
            </w:tcBorders>
            <w:shd w:val="clear" w:color="auto" w:fill="auto"/>
            <w:hideMark/>
          </w:tcPr>
          <w:p w14:paraId="51840F7E"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tcBorders>
              <w:top w:val="nil"/>
              <w:left w:val="nil"/>
              <w:bottom w:val="nil"/>
              <w:right w:val="nil"/>
            </w:tcBorders>
            <w:shd w:val="clear" w:color="auto" w:fill="auto"/>
            <w:hideMark/>
          </w:tcPr>
          <w:p w14:paraId="51840F7F" w14:textId="77777777" w:rsidR="00CA2A38" w:rsidRPr="00CA2A38" w:rsidRDefault="00CA2A38" w:rsidP="00906E5B">
            <w:pPr>
              <w:spacing w:after="0" w:line="240" w:lineRule="auto"/>
              <w:rPr>
                <w:rFonts w:eastAsia="Times New Roman" w:cs="Arial"/>
                <w:color w:val="000000"/>
                <w:sz w:val="20"/>
                <w:szCs w:val="20"/>
                <w:lang w:eastAsia="es-ES"/>
              </w:rPr>
            </w:pPr>
          </w:p>
        </w:tc>
      </w:tr>
      <w:tr w:rsidR="00CA2A38" w:rsidRPr="00CA2A38" w14:paraId="51840F86" w14:textId="77777777" w:rsidTr="003C7221">
        <w:trPr>
          <w:trHeight w:val="300"/>
        </w:trPr>
        <w:tc>
          <w:tcPr>
            <w:tcW w:w="3640" w:type="dxa"/>
            <w:tcBorders>
              <w:top w:val="nil"/>
              <w:left w:val="nil"/>
              <w:bottom w:val="nil"/>
              <w:right w:val="nil"/>
            </w:tcBorders>
            <w:shd w:val="clear" w:color="auto" w:fill="auto"/>
            <w:hideMark/>
          </w:tcPr>
          <w:p w14:paraId="51840F81"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tcBorders>
              <w:top w:val="nil"/>
              <w:left w:val="nil"/>
              <w:bottom w:val="nil"/>
              <w:right w:val="nil"/>
            </w:tcBorders>
            <w:shd w:val="clear" w:color="auto" w:fill="auto"/>
            <w:hideMark/>
          </w:tcPr>
          <w:p w14:paraId="51840F82"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tcBorders>
              <w:top w:val="nil"/>
              <w:left w:val="nil"/>
              <w:bottom w:val="nil"/>
              <w:right w:val="nil"/>
            </w:tcBorders>
            <w:shd w:val="clear" w:color="auto" w:fill="auto"/>
            <w:hideMark/>
          </w:tcPr>
          <w:p w14:paraId="51840F83"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tcBorders>
              <w:top w:val="nil"/>
              <w:left w:val="nil"/>
              <w:bottom w:val="nil"/>
              <w:right w:val="nil"/>
            </w:tcBorders>
            <w:shd w:val="clear" w:color="auto" w:fill="auto"/>
            <w:hideMark/>
          </w:tcPr>
          <w:p w14:paraId="51840F84"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tcBorders>
              <w:top w:val="nil"/>
              <w:left w:val="nil"/>
              <w:bottom w:val="nil"/>
              <w:right w:val="nil"/>
            </w:tcBorders>
            <w:shd w:val="clear" w:color="auto" w:fill="auto"/>
            <w:hideMark/>
          </w:tcPr>
          <w:p w14:paraId="51840F85" w14:textId="77777777" w:rsidR="00CA2A38" w:rsidRPr="00CA2A38" w:rsidRDefault="00CA2A38" w:rsidP="00906E5B">
            <w:pPr>
              <w:spacing w:after="0" w:line="240" w:lineRule="auto"/>
              <w:rPr>
                <w:rFonts w:eastAsia="Times New Roman" w:cs="Arial"/>
                <w:color w:val="000000"/>
                <w:sz w:val="20"/>
                <w:szCs w:val="20"/>
                <w:lang w:eastAsia="es-ES"/>
              </w:rPr>
            </w:pPr>
          </w:p>
        </w:tc>
      </w:tr>
      <w:tr w:rsidR="00CA2A38" w:rsidRPr="00CA2A38" w14:paraId="51840F8C" w14:textId="77777777" w:rsidTr="003C7221">
        <w:trPr>
          <w:trHeight w:val="600"/>
        </w:trPr>
        <w:tc>
          <w:tcPr>
            <w:tcW w:w="36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840F87" w14:textId="77777777" w:rsidR="00CA2A38" w:rsidRPr="00CA2A38" w:rsidRDefault="00CA2A38" w:rsidP="00906E5B">
            <w:pPr>
              <w:spacing w:after="0" w:line="240" w:lineRule="auto"/>
              <w:jc w:val="center"/>
              <w:rPr>
                <w:rFonts w:eastAsia="Times New Roman" w:cs="Arial"/>
                <w:color w:val="000000"/>
                <w:sz w:val="20"/>
                <w:szCs w:val="20"/>
                <w:lang w:eastAsia="es-ES"/>
              </w:rPr>
            </w:pPr>
            <w:r w:rsidRPr="00CA2A38">
              <w:rPr>
                <w:rFonts w:eastAsia="Times New Roman" w:cs="Arial"/>
                <w:color w:val="000000"/>
                <w:sz w:val="20"/>
                <w:szCs w:val="20"/>
                <w:lang w:eastAsia="es-ES"/>
              </w:rPr>
              <w:t>Funciones mentales específicas</w:t>
            </w:r>
          </w:p>
        </w:tc>
        <w:tc>
          <w:tcPr>
            <w:tcW w:w="36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840F88" w14:textId="77777777" w:rsidR="00CA2A38" w:rsidRPr="00CA2A38" w:rsidRDefault="00CA2A38" w:rsidP="00906E5B">
            <w:pPr>
              <w:spacing w:after="0" w:line="240" w:lineRule="auto"/>
              <w:jc w:val="center"/>
              <w:rPr>
                <w:rFonts w:eastAsia="Times New Roman" w:cs="Arial"/>
                <w:color w:val="000000"/>
                <w:sz w:val="20"/>
                <w:szCs w:val="20"/>
                <w:lang w:eastAsia="es-ES"/>
              </w:rPr>
            </w:pPr>
            <w:r w:rsidRPr="00CA2A38">
              <w:rPr>
                <w:rFonts w:eastAsia="Times New Roman" w:cs="Arial"/>
                <w:color w:val="000000"/>
                <w:sz w:val="20"/>
                <w:szCs w:val="20"/>
                <w:lang w:eastAsia="es-ES"/>
              </w:rPr>
              <w:t>Funciones de la atención</w:t>
            </w:r>
          </w:p>
        </w:tc>
        <w:tc>
          <w:tcPr>
            <w:tcW w:w="3640" w:type="dxa"/>
            <w:tcBorders>
              <w:top w:val="single" w:sz="4" w:space="0" w:color="auto"/>
              <w:left w:val="nil"/>
              <w:bottom w:val="single" w:sz="4" w:space="0" w:color="auto"/>
              <w:right w:val="single" w:sz="4" w:space="0" w:color="auto"/>
            </w:tcBorders>
            <w:shd w:val="clear" w:color="auto" w:fill="auto"/>
            <w:hideMark/>
          </w:tcPr>
          <w:p w14:paraId="51840F89" w14:textId="77777777" w:rsidR="00CA2A38" w:rsidRPr="00CA2A38" w:rsidRDefault="00CA2A38" w:rsidP="00906E5B">
            <w:pPr>
              <w:spacing w:after="0" w:line="240" w:lineRule="auto"/>
              <w:rPr>
                <w:rFonts w:eastAsia="Times New Roman" w:cs="Arial"/>
                <w:color w:val="000000"/>
                <w:sz w:val="20"/>
                <w:szCs w:val="20"/>
                <w:lang w:eastAsia="es-ES"/>
              </w:rPr>
            </w:pPr>
            <w:r w:rsidRPr="00CA2A38">
              <w:rPr>
                <w:rFonts w:eastAsia="Times New Roman" w:cs="Arial"/>
                <w:color w:val="000000"/>
                <w:sz w:val="20"/>
                <w:szCs w:val="20"/>
                <w:lang w:eastAsia="es-ES"/>
              </w:rPr>
              <w:t>Mantenimiento de la atención</w:t>
            </w:r>
            <w:r w:rsidRPr="00CA2A38">
              <w:rPr>
                <w:rFonts w:eastAsia="Times New Roman" w:cs="Arial"/>
                <w:color w:val="000000"/>
                <w:sz w:val="20"/>
                <w:szCs w:val="20"/>
                <w:lang w:eastAsia="es-ES"/>
              </w:rPr>
              <w:br/>
            </w:r>
            <w:r w:rsidRPr="00CA2A38">
              <w:rPr>
                <w:rFonts w:eastAsia="Times New Roman" w:cs="Arial"/>
                <w:i/>
                <w:iCs/>
                <w:color w:val="000000"/>
                <w:sz w:val="20"/>
                <w:szCs w:val="20"/>
                <w:lang w:eastAsia="es-ES"/>
              </w:rPr>
              <w:t>Componente atención</w:t>
            </w:r>
          </w:p>
        </w:tc>
        <w:tc>
          <w:tcPr>
            <w:tcW w:w="3640" w:type="dxa"/>
            <w:tcBorders>
              <w:top w:val="nil"/>
              <w:left w:val="nil"/>
              <w:bottom w:val="nil"/>
              <w:right w:val="nil"/>
            </w:tcBorders>
            <w:shd w:val="clear" w:color="auto" w:fill="auto"/>
            <w:hideMark/>
          </w:tcPr>
          <w:p w14:paraId="51840F8A"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tcBorders>
              <w:top w:val="nil"/>
              <w:left w:val="nil"/>
              <w:bottom w:val="nil"/>
              <w:right w:val="nil"/>
            </w:tcBorders>
            <w:shd w:val="clear" w:color="auto" w:fill="auto"/>
            <w:hideMark/>
          </w:tcPr>
          <w:p w14:paraId="51840F8B" w14:textId="77777777" w:rsidR="00CA2A38" w:rsidRPr="00CA2A38" w:rsidRDefault="00CA2A38" w:rsidP="00906E5B">
            <w:pPr>
              <w:spacing w:after="0" w:line="240" w:lineRule="auto"/>
              <w:rPr>
                <w:rFonts w:eastAsia="Times New Roman" w:cs="Arial"/>
                <w:color w:val="000000"/>
                <w:sz w:val="20"/>
                <w:szCs w:val="20"/>
                <w:lang w:eastAsia="es-ES"/>
              </w:rPr>
            </w:pPr>
          </w:p>
        </w:tc>
      </w:tr>
      <w:tr w:rsidR="00CA2A38" w:rsidRPr="00CA2A38" w14:paraId="51840F92" w14:textId="77777777" w:rsidTr="003C7221">
        <w:trPr>
          <w:trHeight w:val="300"/>
        </w:trPr>
        <w:tc>
          <w:tcPr>
            <w:tcW w:w="3640" w:type="dxa"/>
            <w:vMerge/>
            <w:tcBorders>
              <w:top w:val="single" w:sz="4" w:space="0" w:color="auto"/>
              <w:left w:val="single" w:sz="4" w:space="0" w:color="auto"/>
              <w:bottom w:val="single" w:sz="4" w:space="0" w:color="auto"/>
              <w:right w:val="single" w:sz="4" w:space="0" w:color="auto"/>
            </w:tcBorders>
            <w:hideMark/>
          </w:tcPr>
          <w:p w14:paraId="51840F8D"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vMerge/>
            <w:tcBorders>
              <w:top w:val="single" w:sz="4" w:space="0" w:color="auto"/>
              <w:left w:val="single" w:sz="4" w:space="0" w:color="auto"/>
              <w:bottom w:val="single" w:sz="4" w:space="0" w:color="auto"/>
              <w:right w:val="single" w:sz="4" w:space="0" w:color="auto"/>
            </w:tcBorders>
            <w:hideMark/>
          </w:tcPr>
          <w:p w14:paraId="51840F8E"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tcBorders>
              <w:top w:val="nil"/>
              <w:left w:val="nil"/>
              <w:bottom w:val="single" w:sz="4" w:space="0" w:color="auto"/>
              <w:right w:val="single" w:sz="4" w:space="0" w:color="auto"/>
            </w:tcBorders>
            <w:shd w:val="clear" w:color="auto" w:fill="auto"/>
            <w:hideMark/>
          </w:tcPr>
          <w:p w14:paraId="51840F8F" w14:textId="77777777" w:rsidR="00CA2A38" w:rsidRPr="00CA2A38" w:rsidRDefault="00CA2A38" w:rsidP="00906E5B">
            <w:pPr>
              <w:spacing w:after="0" w:line="240" w:lineRule="auto"/>
              <w:rPr>
                <w:rFonts w:eastAsia="Times New Roman" w:cs="Arial"/>
                <w:color w:val="000000"/>
                <w:sz w:val="20"/>
                <w:szCs w:val="20"/>
                <w:lang w:eastAsia="es-ES"/>
              </w:rPr>
            </w:pPr>
            <w:r w:rsidRPr="00CA2A38">
              <w:rPr>
                <w:rFonts w:eastAsia="Times New Roman" w:cs="Arial"/>
                <w:color w:val="000000"/>
                <w:sz w:val="20"/>
                <w:szCs w:val="20"/>
                <w:lang w:eastAsia="es-ES"/>
              </w:rPr>
              <w:t>Cambios en la atención</w:t>
            </w:r>
          </w:p>
        </w:tc>
        <w:tc>
          <w:tcPr>
            <w:tcW w:w="3640" w:type="dxa"/>
            <w:tcBorders>
              <w:top w:val="nil"/>
              <w:left w:val="nil"/>
              <w:bottom w:val="nil"/>
              <w:right w:val="nil"/>
            </w:tcBorders>
            <w:shd w:val="clear" w:color="auto" w:fill="auto"/>
            <w:hideMark/>
          </w:tcPr>
          <w:p w14:paraId="51840F90"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tcBorders>
              <w:top w:val="nil"/>
              <w:left w:val="nil"/>
              <w:bottom w:val="nil"/>
              <w:right w:val="nil"/>
            </w:tcBorders>
            <w:shd w:val="clear" w:color="auto" w:fill="auto"/>
            <w:hideMark/>
          </w:tcPr>
          <w:p w14:paraId="51840F91" w14:textId="77777777" w:rsidR="00CA2A38" w:rsidRPr="00CA2A38" w:rsidRDefault="00CA2A38" w:rsidP="00906E5B">
            <w:pPr>
              <w:spacing w:after="0" w:line="240" w:lineRule="auto"/>
              <w:rPr>
                <w:rFonts w:eastAsia="Times New Roman" w:cs="Arial"/>
                <w:color w:val="000000"/>
                <w:sz w:val="20"/>
                <w:szCs w:val="20"/>
                <w:lang w:eastAsia="es-ES"/>
              </w:rPr>
            </w:pPr>
          </w:p>
        </w:tc>
      </w:tr>
      <w:tr w:rsidR="00CA2A38" w:rsidRPr="00CA2A38" w14:paraId="51840F98" w14:textId="77777777" w:rsidTr="003C7221">
        <w:trPr>
          <w:trHeight w:val="300"/>
        </w:trPr>
        <w:tc>
          <w:tcPr>
            <w:tcW w:w="3640" w:type="dxa"/>
            <w:vMerge/>
            <w:tcBorders>
              <w:top w:val="single" w:sz="4" w:space="0" w:color="auto"/>
              <w:left w:val="single" w:sz="4" w:space="0" w:color="auto"/>
              <w:bottom w:val="single" w:sz="4" w:space="0" w:color="auto"/>
              <w:right w:val="single" w:sz="4" w:space="0" w:color="auto"/>
            </w:tcBorders>
            <w:hideMark/>
          </w:tcPr>
          <w:p w14:paraId="51840F93"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vMerge w:val="restart"/>
            <w:tcBorders>
              <w:top w:val="nil"/>
              <w:left w:val="single" w:sz="4" w:space="0" w:color="auto"/>
              <w:bottom w:val="single" w:sz="4" w:space="0" w:color="auto"/>
              <w:right w:val="single" w:sz="4" w:space="0" w:color="auto"/>
            </w:tcBorders>
            <w:shd w:val="clear" w:color="auto" w:fill="auto"/>
            <w:hideMark/>
          </w:tcPr>
          <w:p w14:paraId="51840F94" w14:textId="77777777" w:rsidR="00CA2A38" w:rsidRPr="00CA2A38" w:rsidRDefault="00CA2A38" w:rsidP="00906E5B">
            <w:pPr>
              <w:spacing w:after="0" w:line="240" w:lineRule="auto"/>
              <w:jc w:val="center"/>
              <w:rPr>
                <w:rFonts w:eastAsia="Times New Roman" w:cs="Arial"/>
                <w:color w:val="000000"/>
                <w:sz w:val="20"/>
                <w:szCs w:val="20"/>
                <w:lang w:eastAsia="es-ES"/>
              </w:rPr>
            </w:pPr>
            <w:r w:rsidRPr="00CA2A38">
              <w:rPr>
                <w:rFonts w:eastAsia="Times New Roman" w:cs="Arial"/>
                <w:color w:val="000000"/>
                <w:sz w:val="20"/>
                <w:szCs w:val="20"/>
                <w:lang w:eastAsia="es-ES"/>
              </w:rPr>
              <w:t>Funciones de la memoria</w:t>
            </w:r>
            <w:r w:rsidRPr="00CA2A38">
              <w:rPr>
                <w:rFonts w:eastAsia="Times New Roman" w:cs="Arial"/>
                <w:color w:val="000000"/>
                <w:sz w:val="20"/>
                <w:szCs w:val="20"/>
                <w:lang w:eastAsia="es-ES"/>
              </w:rPr>
              <w:br/>
            </w:r>
            <w:r w:rsidRPr="00CA2A38">
              <w:rPr>
                <w:rFonts w:eastAsia="Times New Roman" w:cs="Arial"/>
                <w:i/>
                <w:iCs/>
                <w:color w:val="000000"/>
                <w:sz w:val="20"/>
                <w:szCs w:val="20"/>
                <w:lang w:eastAsia="es-ES"/>
              </w:rPr>
              <w:t>Componente memoria</w:t>
            </w:r>
          </w:p>
        </w:tc>
        <w:tc>
          <w:tcPr>
            <w:tcW w:w="3640" w:type="dxa"/>
            <w:tcBorders>
              <w:top w:val="nil"/>
              <w:left w:val="nil"/>
              <w:bottom w:val="single" w:sz="4" w:space="0" w:color="auto"/>
              <w:right w:val="single" w:sz="4" w:space="0" w:color="auto"/>
            </w:tcBorders>
            <w:shd w:val="clear" w:color="auto" w:fill="auto"/>
            <w:hideMark/>
          </w:tcPr>
          <w:p w14:paraId="51840F95" w14:textId="77777777" w:rsidR="00CA2A38" w:rsidRPr="00CA2A38" w:rsidRDefault="00CA2A38" w:rsidP="00906E5B">
            <w:pPr>
              <w:spacing w:after="0" w:line="240" w:lineRule="auto"/>
              <w:rPr>
                <w:rFonts w:eastAsia="Times New Roman" w:cs="Arial"/>
                <w:color w:val="000000"/>
                <w:sz w:val="20"/>
                <w:szCs w:val="20"/>
                <w:lang w:eastAsia="es-ES"/>
              </w:rPr>
            </w:pPr>
            <w:r w:rsidRPr="00CA2A38">
              <w:rPr>
                <w:rFonts w:eastAsia="Times New Roman" w:cs="Arial"/>
                <w:color w:val="000000"/>
                <w:sz w:val="20"/>
                <w:szCs w:val="20"/>
                <w:lang w:eastAsia="es-ES"/>
              </w:rPr>
              <w:t>Memoria a corto plazo</w:t>
            </w:r>
          </w:p>
        </w:tc>
        <w:tc>
          <w:tcPr>
            <w:tcW w:w="3640" w:type="dxa"/>
            <w:tcBorders>
              <w:top w:val="nil"/>
              <w:left w:val="nil"/>
              <w:bottom w:val="nil"/>
              <w:right w:val="nil"/>
            </w:tcBorders>
            <w:shd w:val="clear" w:color="auto" w:fill="auto"/>
            <w:hideMark/>
          </w:tcPr>
          <w:p w14:paraId="51840F96"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tcBorders>
              <w:top w:val="nil"/>
              <w:left w:val="nil"/>
              <w:bottom w:val="nil"/>
              <w:right w:val="nil"/>
            </w:tcBorders>
            <w:shd w:val="clear" w:color="auto" w:fill="auto"/>
            <w:hideMark/>
          </w:tcPr>
          <w:p w14:paraId="51840F97" w14:textId="77777777" w:rsidR="00CA2A38" w:rsidRPr="00CA2A38" w:rsidRDefault="00CA2A38" w:rsidP="00906E5B">
            <w:pPr>
              <w:spacing w:after="0" w:line="240" w:lineRule="auto"/>
              <w:rPr>
                <w:rFonts w:eastAsia="Times New Roman" w:cs="Arial"/>
                <w:color w:val="000000"/>
                <w:sz w:val="20"/>
                <w:szCs w:val="20"/>
                <w:lang w:eastAsia="es-ES"/>
              </w:rPr>
            </w:pPr>
          </w:p>
        </w:tc>
      </w:tr>
      <w:tr w:rsidR="00CA2A38" w:rsidRPr="00CA2A38" w14:paraId="51840F9E" w14:textId="77777777" w:rsidTr="003C7221">
        <w:trPr>
          <w:trHeight w:val="300"/>
        </w:trPr>
        <w:tc>
          <w:tcPr>
            <w:tcW w:w="3640" w:type="dxa"/>
            <w:vMerge/>
            <w:tcBorders>
              <w:top w:val="single" w:sz="4" w:space="0" w:color="auto"/>
              <w:left w:val="single" w:sz="4" w:space="0" w:color="auto"/>
              <w:bottom w:val="single" w:sz="4" w:space="0" w:color="auto"/>
              <w:right w:val="single" w:sz="4" w:space="0" w:color="auto"/>
            </w:tcBorders>
            <w:hideMark/>
          </w:tcPr>
          <w:p w14:paraId="51840F99"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vMerge/>
            <w:tcBorders>
              <w:top w:val="nil"/>
              <w:left w:val="single" w:sz="4" w:space="0" w:color="auto"/>
              <w:bottom w:val="single" w:sz="4" w:space="0" w:color="auto"/>
              <w:right w:val="single" w:sz="4" w:space="0" w:color="auto"/>
            </w:tcBorders>
            <w:hideMark/>
          </w:tcPr>
          <w:p w14:paraId="51840F9A"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tcBorders>
              <w:top w:val="nil"/>
              <w:left w:val="nil"/>
              <w:bottom w:val="single" w:sz="4" w:space="0" w:color="auto"/>
              <w:right w:val="single" w:sz="4" w:space="0" w:color="auto"/>
            </w:tcBorders>
            <w:shd w:val="clear" w:color="auto" w:fill="auto"/>
            <w:hideMark/>
          </w:tcPr>
          <w:p w14:paraId="51840F9B" w14:textId="77777777" w:rsidR="00CA2A38" w:rsidRPr="00CA2A38" w:rsidRDefault="00CA2A38" w:rsidP="00906E5B">
            <w:pPr>
              <w:spacing w:after="0" w:line="240" w:lineRule="auto"/>
              <w:rPr>
                <w:rFonts w:eastAsia="Times New Roman" w:cs="Arial"/>
                <w:color w:val="000000"/>
                <w:sz w:val="20"/>
                <w:szCs w:val="20"/>
                <w:lang w:eastAsia="es-ES"/>
              </w:rPr>
            </w:pPr>
            <w:r w:rsidRPr="00CA2A38">
              <w:rPr>
                <w:rFonts w:eastAsia="Times New Roman" w:cs="Arial"/>
                <w:color w:val="000000"/>
                <w:sz w:val="20"/>
                <w:szCs w:val="20"/>
                <w:lang w:eastAsia="es-ES"/>
              </w:rPr>
              <w:t>Memoria a largo plazo</w:t>
            </w:r>
          </w:p>
        </w:tc>
        <w:tc>
          <w:tcPr>
            <w:tcW w:w="3640" w:type="dxa"/>
            <w:tcBorders>
              <w:top w:val="nil"/>
              <w:left w:val="nil"/>
              <w:bottom w:val="nil"/>
              <w:right w:val="nil"/>
            </w:tcBorders>
            <w:shd w:val="clear" w:color="auto" w:fill="auto"/>
            <w:hideMark/>
          </w:tcPr>
          <w:p w14:paraId="51840F9C"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tcBorders>
              <w:top w:val="nil"/>
              <w:left w:val="nil"/>
              <w:bottom w:val="nil"/>
              <w:right w:val="nil"/>
            </w:tcBorders>
            <w:shd w:val="clear" w:color="auto" w:fill="auto"/>
            <w:hideMark/>
          </w:tcPr>
          <w:p w14:paraId="51840F9D" w14:textId="77777777" w:rsidR="00CA2A38" w:rsidRPr="00CA2A38" w:rsidRDefault="00CA2A38" w:rsidP="00906E5B">
            <w:pPr>
              <w:spacing w:after="0" w:line="240" w:lineRule="auto"/>
              <w:rPr>
                <w:rFonts w:eastAsia="Times New Roman" w:cs="Arial"/>
                <w:color w:val="000000"/>
                <w:sz w:val="20"/>
                <w:szCs w:val="20"/>
                <w:lang w:eastAsia="es-ES"/>
              </w:rPr>
            </w:pPr>
          </w:p>
        </w:tc>
      </w:tr>
      <w:tr w:rsidR="00CA2A38" w:rsidRPr="00CA2A38" w14:paraId="51840FA4" w14:textId="77777777" w:rsidTr="003C7221">
        <w:trPr>
          <w:trHeight w:val="600"/>
        </w:trPr>
        <w:tc>
          <w:tcPr>
            <w:tcW w:w="3640" w:type="dxa"/>
            <w:vMerge/>
            <w:tcBorders>
              <w:top w:val="single" w:sz="4" w:space="0" w:color="auto"/>
              <w:left w:val="single" w:sz="4" w:space="0" w:color="auto"/>
              <w:bottom w:val="single" w:sz="4" w:space="0" w:color="auto"/>
              <w:right w:val="single" w:sz="4" w:space="0" w:color="auto"/>
            </w:tcBorders>
            <w:hideMark/>
          </w:tcPr>
          <w:p w14:paraId="51840F9F"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vMerge/>
            <w:tcBorders>
              <w:top w:val="nil"/>
              <w:left w:val="single" w:sz="4" w:space="0" w:color="auto"/>
              <w:bottom w:val="single" w:sz="4" w:space="0" w:color="auto"/>
              <w:right w:val="single" w:sz="4" w:space="0" w:color="auto"/>
            </w:tcBorders>
            <w:hideMark/>
          </w:tcPr>
          <w:p w14:paraId="51840FA0"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tcBorders>
              <w:top w:val="nil"/>
              <w:left w:val="nil"/>
              <w:bottom w:val="single" w:sz="4" w:space="0" w:color="auto"/>
              <w:right w:val="single" w:sz="4" w:space="0" w:color="auto"/>
            </w:tcBorders>
            <w:shd w:val="clear" w:color="auto" w:fill="auto"/>
            <w:hideMark/>
          </w:tcPr>
          <w:p w14:paraId="51840FA1" w14:textId="77777777" w:rsidR="00CA2A38" w:rsidRPr="00CA2A38" w:rsidRDefault="00CA2A38" w:rsidP="00906E5B">
            <w:pPr>
              <w:spacing w:after="0" w:line="240" w:lineRule="auto"/>
              <w:rPr>
                <w:rFonts w:eastAsia="Times New Roman" w:cs="Arial"/>
                <w:color w:val="000000"/>
                <w:sz w:val="20"/>
                <w:szCs w:val="20"/>
                <w:lang w:eastAsia="es-ES"/>
              </w:rPr>
            </w:pPr>
            <w:r w:rsidRPr="00CA2A38">
              <w:rPr>
                <w:rFonts w:eastAsia="Times New Roman" w:cs="Arial"/>
                <w:color w:val="000000"/>
                <w:sz w:val="20"/>
                <w:szCs w:val="20"/>
                <w:lang w:eastAsia="es-ES"/>
              </w:rPr>
              <w:t>Recuperación de la información de la memoria</w:t>
            </w:r>
          </w:p>
        </w:tc>
        <w:tc>
          <w:tcPr>
            <w:tcW w:w="3640" w:type="dxa"/>
            <w:tcBorders>
              <w:top w:val="nil"/>
              <w:left w:val="nil"/>
              <w:bottom w:val="nil"/>
              <w:right w:val="nil"/>
            </w:tcBorders>
            <w:shd w:val="clear" w:color="auto" w:fill="auto"/>
            <w:hideMark/>
          </w:tcPr>
          <w:p w14:paraId="51840FA2"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tcBorders>
              <w:top w:val="nil"/>
              <w:left w:val="nil"/>
              <w:bottom w:val="nil"/>
              <w:right w:val="nil"/>
            </w:tcBorders>
            <w:shd w:val="clear" w:color="auto" w:fill="auto"/>
            <w:hideMark/>
          </w:tcPr>
          <w:p w14:paraId="51840FA3" w14:textId="77777777" w:rsidR="00CA2A38" w:rsidRPr="00CA2A38" w:rsidRDefault="00CA2A38" w:rsidP="00906E5B">
            <w:pPr>
              <w:spacing w:after="0" w:line="240" w:lineRule="auto"/>
              <w:rPr>
                <w:rFonts w:eastAsia="Times New Roman" w:cs="Arial"/>
                <w:color w:val="000000"/>
                <w:sz w:val="20"/>
                <w:szCs w:val="20"/>
                <w:lang w:eastAsia="es-ES"/>
              </w:rPr>
            </w:pPr>
          </w:p>
        </w:tc>
      </w:tr>
      <w:tr w:rsidR="00CA2A38" w:rsidRPr="00CA2A38" w14:paraId="51840FAA" w14:textId="77777777" w:rsidTr="003C7221">
        <w:trPr>
          <w:trHeight w:val="600"/>
        </w:trPr>
        <w:tc>
          <w:tcPr>
            <w:tcW w:w="3640" w:type="dxa"/>
            <w:vMerge/>
            <w:tcBorders>
              <w:top w:val="single" w:sz="4" w:space="0" w:color="auto"/>
              <w:left w:val="single" w:sz="4" w:space="0" w:color="auto"/>
              <w:bottom w:val="single" w:sz="4" w:space="0" w:color="auto"/>
              <w:right w:val="single" w:sz="4" w:space="0" w:color="auto"/>
            </w:tcBorders>
            <w:hideMark/>
          </w:tcPr>
          <w:p w14:paraId="51840FA5"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vMerge w:val="restart"/>
            <w:tcBorders>
              <w:top w:val="nil"/>
              <w:left w:val="single" w:sz="4" w:space="0" w:color="auto"/>
              <w:bottom w:val="single" w:sz="4" w:space="0" w:color="auto"/>
              <w:right w:val="single" w:sz="4" w:space="0" w:color="auto"/>
            </w:tcBorders>
            <w:shd w:val="clear" w:color="auto" w:fill="auto"/>
            <w:hideMark/>
          </w:tcPr>
          <w:p w14:paraId="51840FA6" w14:textId="77777777" w:rsidR="00CA2A38" w:rsidRPr="00CA2A38" w:rsidRDefault="00CA2A38" w:rsidP="00906E5B">
            <w:pPr>
              <w:spacing w:after="0" w:line="240" w:lineRule="auto"/>
              <w:jc w:val="center"/>
              <w:rPr>
                <w:rFonts w:eastAsia="Times New Roman" w:cs="Arial"/>
                <w:color w:val="000000"/>
                <w:sz w:val="20"/>
                <w:szCs w:val="20"/>
                <w:lang w:eastAsia="es-ES"/>
              </w:rPr>
            </w:pPr>
            <w:r w:rsidRPr="00CA2A38">
              <w:rPr>
                <w:rFonts w:eastAsia="Times New Roman" w:cs="Arial"/>
                <w:color w:val="000000"/>
                <w:sz w:val="20"/>
                <w:szCs w:val="20"/>
                <w:lang w:eastAsia="es-ES"/>
              </w:rPr>
              <w:t>Funciones de la percepción</w:t>
            </w:r>
          </w:p>
        </w:tc>
        <w:tc>
          <w:tcPr>
            <w:tcW w:w="3640" w:type="dxa"/>
            <w:tcBorders>
              <w:top w:val="nil"/>
              <w:left w:val="nil"/>
              <w:bottom w:val="single" w:sz="4" w:space="0" w:color="auto"/>
              <w:right w:val="single" w:sz="4" w:space="0" w:color="auto"/>
            </w:tcBorders>
            <w:shd w:val="clear" w:color="auto" w:fill="auto"/>
            <w:hideMark/>
          </w:tcPr>
          <w:p w14:paraId="51840FA7" w14:textId="77777777" w:rsidR="00CA2A38" w:rsidRPr="00CA2A38" w:rsidRDefault="00CA2A38" w:rsidP="00906E5B">
            <w:pPr>
              <w:spacing w:after="0" w:line="240" w:lineRule="auto"/>
              <w:rPr>
                <w:rFonts w:eastAsia="Times New Roman" w:cs="Arial"/>
                <w:color w:val="000000"/>
                <w:sz w:val="20"/>
                <w:szCs w:val="20"/>
                <w:lang w:eastAsia="es-ES"/>
              </w:rPr>
            </w:pPr>
            <w:r w:rsidRPr="00CA2A38">
              <w:rPr>
                <w:rFonts w:eastAsia="Times New Roman" w:cs="Arial"/>
                <w:color w:val="000000"/>
                <w:sz w:val="20"/>
                <w:szCs w:val="20"/>
                <w:lang w:eastAsia="es-ES"/>
              </w:rPr>
              <w:t>Percepción visual</w:t>
            </w:r>
            <w:r w:rsidRPr="00CA2A38">
              <w:rPr>
                <w:rFonts w:eastAsia="Times New Roman" w:cs="Arial"/>
                <w:color w:val="000000"/>
                <w:sz w:val="20"/>
                <w:szCs w:val="20"/>
                <w:lang w:eastAsia="es-ES"/>
              </w:rPr>
              <w:br/>
            </w:r>
            <w:r w:rsidRPr="00CA2A38">
              <w:rPr>
                <w:rFonts w:eastAsia="Times New Roman" w:cs="Arial"/>
                <w:i/>
                <w:iCs/>
                <w:color w:val="000000"/>
                <w:sz w:val="20"/>
                <w:szCs w:val="20"/>
                <w:lang w:eastAsia="es-ES"/>
              </w:rPr>
              <w:t>Componente reconocimiento</w:t>
            </w:r>
          </w:p>
        </w:tc>
        <w:tc>
          <w:tcPr>
            <w:tcW w:w="3640" w:type="dxa"/>
            <w:tcBorders>
              <w:top w:val="nil"/>
              <w:left w:val="nil"/>
              <w:bottom w:val="nil"/>
              <w:right w:val="nil"/>
            </w:tcBorders>
            <w:shd w:val="clear" w:color="auto" w:fill="auto"/>
            <w:hideMark/>
          </w:tcPr>
          <w:p w14:paraId="51840FA8"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tcBorders>
              <w:top w:val="nil"/>
              <w:left w:val="nil"/>
              <w:bottom w:val="nil"/>
              <w:right w:val="nil"/>
            </w:tcBorders>
            <w:shd w:val="clear" w:color="auto" w:fill="auto"/>
            <w:hideMark/>
          </w:tcPr>
          <w:p w14:paraId="51840FA9" w14:textId="77777777" w:rsidR="00CA2A38" w:rsidRPr="00CA2A38" w:rsidRDefault="00CA2A38" w:rsidP="00906E5B">
            <w:pPr>
              <w:spacing w:after="0" w:line="240" w:lineRule="auto"/>
              <w:rPr>
                <w:rFonts w:eastAsia="Times New Roman" w:cs="Arial"/>
                <w:color w:val="000000"/>
                <w:sz w:val="20"/>
                <w:szCs w:val="20"/>
                <w:lang w:eastAsia="es-ES"/>
              </w:rPr>
            </w:pPr>
          </w:p>
        </w:tc>
      </w:tr>
      <w:tr w:rsidR="00CA2A38" w:rsidRPr="00CA2A38" w14:paraId="51840FB0" w14:textId="77777777" w:rsidTr="003C7221">
        <w:trPr>
          <w:trHeight w:val="600"/>
        </w:trPr>
        <w:tc>
          <w:tcPr>
            <w:tcW w:w="3640" w:type="dxa"/>
            <w:vMerge/>
            <w:tcBorders>
              <w:top w:val="single" w:sz="4" w:space="0" w:color="auto"/>
              <w:left w:val="single" w:sz="4" w:space="0" w:color="auto"/>
              <w:bottom w:val="single" w:sz="4" w:space="0" w:color="auto"/>
              <w:right w:val="single" w:sz="4" w:space="0" w:color="auto"/>
            </w:tcBorders>
            <w:hideMark/>
          </w:tcPr>
          <w:p w14:paraId="51840FAB"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vMerge/>
            <w:tcBorders>
              <w:top w:val="nil"/>
              <w:left w:val="single" w:sz="4" w:space="0" w:color="auto"/>
              <w:bottom w:val="single" w:sz="4" w:space="0" w:color="auto"/>
              <w:right w:val="single" w:sz="4" w:space="0" w:color="auto"/>
            </w:tcBorders>
            <w:hideMark/>
          </w:tcPr>
          <w:p w14:paraId="51840FAC"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tcBorders>
              <w:top w:val="nil"/>
              <w:left w:val="nil"/>
              <w:bottom w:val="single" w:sz="4" w:space="0" w:color="auto"/>
              <w:right w:val="single" w:sz="4" w:space="0" w:color="auto"/>
            </w:tcBorders>
            <w:shd w:val="clear" w:color="auto" w:fill="auto"/>
            <w:hideMark/>
          </w:tcPr>
          <w:p w14:paraId="51840FAD" w14:textId="77777777" w:rsidR="00CA2A38" w:rsidRPr="00CA2A38" w:rsidRDefault="00CA2A38" w:rsidP="00906E5B">
            <w:pPr>
              <w:spacing w:after="0" w:line="240" w:lineRule="auto"/>
              <w:rPr>
                <w:rFonts w:eastAsia="Times New Roman" w:cs="Arial"/>
                <w:color w:val="000000"/>
                <w:sz w:val="20"/>
                <w:szCs w:val="20"/>
                <w:lang w:eastAsia="es-ES"/>
              </w:rPr>
            </w:pPr>
            <w:r w:rsidRPr="00CA2A38">
              <w:rPr>
                <w:rFonts w:eastAsia="Times New Roman" w:cs="Arial"/>
                <w:color w:val="000000"/>
                <w:sz w:val="20"/>
                <w:szCs w:val="20"/>
                <w:lang w:eastAsia="es-ES"/>
              </w:rPr>
              <w:t xml:space="preserve">Percepción </w:t>
            </w:r>
            <w:proofErr w:type="spellStart"/>
            <w:r w:rsidRPr="00CA2A38">
              <w:rPr>
                <w:rFonts w:eastAsia="Times New Roman" w:cs="Arial"/>
                <w:color w:val="000000"/>
                <w:sz w:val="20"/>
                <w:szCs w:val="20"/>
                <w:lang w:eastAsia="es-ES"/>
              </w:rPr>
              <w:t>visoespacial</w:t>
            </w:r>
            <w:proofErr w:type="spellEnd"/>
            <w:r w:rsidRPr="00CA2A38">
              <w:rPr>
                <w:rFonts w:eastAsia="Times New Roman" w:cs="Arial"/>
                <w:color w:val="000000"/>
                <w:sz w:val="20"/>
                <w:szCs w:val="20"/>
                <w:lang w:eastAsia="es-ES"/>
              </w:rPr>
              <w:br/>
            </w:r>
            <w:r w:rsidRPr="00CA2A38">
              <w:rPr>
                <w:rFonts w:eastAsia="Times New Roman" w:cs="Arial"/>
                <w:i/>
                <w:iCs/>
                <w:color w:val="000000"/>
                <w:sz w:val="20"/>
                <w:szCs w:val="20"/>
                <w:lang w:eastAsia="es-ES"/>
              </w:rPr>
              <w:t>Componente posición en el espacio</w:t>
            </w:r>
          </w:p>
        </w:tc>
        <w:tc>
          <w:tcPr>
            <w:tcW w:w="3640" w:type="dxa"/>
            <w:tcBorders>
              <w:top w:val="nil"/>
              <w:left w:val="nil"/>
              <w:bottom w:val="nil"/>
              <w:right w:val="nil"/>
            </w:tcBorders>
            <w:shd w:val="clear" w:color="auto" w:fill="auto"/>
            <w:hideMark/>
          </w:tcPr>
          <w:p w14:paraId="51840FAE"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tcBorders>
              <w:top w:val="nil"/>
              <w:left w:val="nil"/>
              <w:bottom w:val="nil"/>
              <w:right w:val="nil"/>
            </w:tcBorders>
            <w:shd w:val="clear" w:color="auto" w:fill="auto"/>
            <w:hideMark/>
          </w:tcPr>
          <w:p w14:paraId="51840FAF" w14:textId="77777777" w:rsidR="00CA2A38" w:rsidRPr="00CA2A38" w:rsidRDefault="00CA2A38" w:rsidP="00906E5B">
            <w:pPr>
              <w:spacing w:after="0" w:line="240" w:lineRule="auto"/>
              <w:rPr>
                <w:rFonts w:eastAsia="Times New Roman" w:cs="Arial"/>
                <w:color w:val="000000"/>
                <w:sz w:val="20"/>
                <w:szCs w:val="20"/>
                <w:lang w:eastAsia="es-ES"/>
              </w:rPr>
            </w:pPr>
          </w:p>
        </w:tc>
      </w:tr>
      <w:tr w:rsidR="00CA2A38" w:rsidRPr="00CA2A38" w14:paraId="51840FB6" w14:textId="77777777" w:rsidTr="003C7221">
        <w:trPr>
          <w:trHeight w:val="300"/>
        </w:trPr>
        <w:tc>
          <w:tcPr>
            <w:tcW w:w="3640" w:type="dxa"/>
            <w:vMerge/>
            <w:tcBorders>
              <w:top w:val="single" w:sz="4" w:space="0" w:color="auto"/>
              <w:left w:val="single" w:sz="4" w:space="0" w:color="auto"/>
              <w:bottom w:val="single" w:sz="4" w:space="0" w:color="auto"/>
              <w:right w:val="single" w:sz="4" w:space="0" w:color="auto"/>
            </w:tcBorders>
            <w:hideMark/>
          </w:tcPr>
          <w:p w14:paraId="51840FB1"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vMerge w:val="restart"/>
            <w:tcBorders>
              <w:top w:val="nil"/>
              <w:left w:val="single" w:sz="4" w:space="0" w:color="auto"/>
              <w:bottom w:val="single" w:sz="4" w:space="0" w:color="auto"/>
              <w:right w:val="single" w:sz="4" w:space="0" w:color="auto"/>
            </w:tcBorders>
            <w:shd w:val="clear" w:color="auto" w:fill="auto"/>
            <w:hideMark/>
          </w:tcPr>
          <w:p w14:paraId="51840FB2" w14:textId="77777777" w:rsidR="00CA2A38" w:rsidRPr="00CA2A38" w:rsidRDefault="00CA2A38" w:rsidP="00906E5B">
            <w:pPr>
              <w:spacing w:after="0" w:line="240" w:lineRule="auto"/>
              <w:jc w:val="center"/>
              <w:rPr>
                <w:rFonts w:eastAsia="Times New Roman" w:cs="Arial"/>
                <w:color w:val="000000"/>
                <w:sz w:val="20"/>
                <w:szCs w:val="20"/>
                <w:lang w:eastAsia="es-ES"/>
              </w:rPr>
            </w:pPr>
            <w:r w:rsidRPr="00CA2A38">
              <w:rPr>
                <w:rFonts w:eastAsia="Times New Roman" w:cs="Arial"/>
                <w:color w:val="000000"/>
                <w:sz w:val="20"/>
                <w:szCs w:val="20"/>
                <w:lang w:eastAsia="es-ES"/>
              </w:rPr>
              <w:t>Funciones psicomotoras</w:t>
            </w:r>
          </w:p>
        </w:tc>
        <w:tc>
          <w:tcPr>
            <w:tcW w:w="3640" w:type="dxa"/>
            <w:tcBorders>
              <w:top w:val="nil"/>
              <w:left w:val="nil"/>
              <w:bottom w:val="single" w:sz="4" w:space="0" w:color="auto"/>
              <w:right w:val="single" w:sz="4" w:space="0" w:color="auto"/>
            </w:tcBorders>
            <w:shd w:val="clear" w:color="auto" w:fill="auto"/>
            <w:hideMark/>
          </w:tcPr>
          <w:p w14:paraId="51840FB3" w14:textId="77777777" w:rsidR="00CA2A38" w:rsidRPr="00CA2A38" w:rsidRDefault="00CA2A38" w:rsidP="00906E5B">
            <w:pPr>
              <w:spacing w:after="0" w:line="240" w:lineRule="auto"/>
              <w:rPr>
                <w:rFonts w:eastAsia="Times New Roman" w:cs="Arial"/>
                <w:color w:val="000000"/>
                <w:sz w:val="20"/>
                <w:szCs w:val="20"/>
                <w:lang w:eastAsia="es-ES"/>
              </w:rPr>
            </w:pPr>
            <w:r w:rsidRPr="00CA2A38">
              <w:rPr>
                <w:rFonts w:eastAsia="Times New Roman" w:cs="Arial"/>
                <w:color w:val="000000"/>
                <w:sz w:val="20"/>
                <w:szCs w:val="20"/>
                <w:lang w:eastAsia="es-ES"/>
              </w:rPr>
              <w:t>Control psicomotor</w:t>
            </w:r>
          </w:p>
        </w:tc>
        <w:tc>
          <w:tcPr>
            <w:tcW w:w="3640" w:type="dxa"/>
            <w:tcBorders>
              <w:top w:val="nil"/>
              <w:left w:val="nil"/>
              <w:bottom w:val="nil"/>
              <w:right w:val="nil"/>
            </w:tcBorders>
            <w:shd w:val="clear" w:color="auto" w:fill="auto"/>
            <w:hideMark/>
          </w:tcPr>
          <w:p w14:paraId="51840FB4"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tcBorders>
              <w:top w:val="nil"/>
              <w:left w:val="nil"/>
              <w:bottom w:val="nil"/>
              <w:right w:val="nil"/>
            </w:tcBorders>
            <w:shd w:val="clear" w:color="auto" w:fill="auto"/>
            <w:hideMark/>
          </w:tcPr>
          <w:p w14:paraId="51840FB5" w14:textId="77777777" w:rsidR="00CA2A38" w:rsidRPr="00CA2A38" w:rsidRDefault="00CA2A38" w:rsidP="00906E5B">
            <w:pPr>
              <w:spacing w:after="0" w:line="240" w:lineRule="auto"/>
              <w:rPr>
                <w:rFonts w:eastAsia="Times New Roman" w:cs="Arial"/>
                <w:color w:val="000000"/>
                <w:sz w:val="20"/>
                <w:szCs w:val="20"/>
                <w:lang w:eastAsia="es-ES"/>
              </w:rPr>
            </w:pPr>
          </w:p>
        </w:tc>
      </w:tr>
      <w:tr w:rsidR="00CA2A38" w:rsidRPr="00CA2A38" w14:paraId="51840FBC" w14:textId="77777777" w:rsidTr="003C7221">
        <w:trPr>
          <w:trHeight w:val="600"/>
        </w:trPr>
        <w:tc>
          <w:tcPr>
            <w:tcW w:w="3640" w:type="dxa"/>
            <w:vMerge/>
            <w:tcBorders>
              <w:top w:val="single" w:sz="4" w:space="0" w:color="auto"/>
              <w:left w:val="single" w:sz="4" w:space="0" w:color="auto"/>
              <w:bottom w:val="single" w:sz="4" w:space="0" w:color="auto"/>
              <w:right w:val="single" w:sz="4" w:space="0" w:color="auto"/>
            </w:tcBorders>
            <w:hideMark/>
          </w:tcPr>
          <w:p w14:paraId="51840FB7"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vMerge/>
            <w:tcBorders>
              <w:top w:val="nil"/>
              <w:left w:val="single" w:sz="4" w:space="0" w:color="auto"/>
              <w:bottom w:val="single" w:sz="4" w:space="0" w:color="auto"/>
              <w:right w:val="single" w:sz="4" w:space="0" w:color="auto"/>
            </w:tcBorders>
            <w:hideMark/>
          </w:tcPr>
          <w:p w14:paraId="51840FB8"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tcBorders>
              <w:top w:val="nil"/>
              <w:left w:val="nil"/>
              <w:bottom w:val="single" w:sz="4" w:space="0" w:color="auto"/>
              <w:right w:val="single" w:sz="4" w:space="0" w:color="auto"/>
            </w:tcBorders>
            <w:shd w:val="clear" w:color="auto" w:fill="auto"/>
            <w:hideMark/>
          </w:tcPr>
          <w:p w14:paraId="51840FB9" w14:textId="77777777" w:rsidR="00CA2A38" w:rsidRPr="00CA2A38" w:rsidRDefault="00CA2A38" w:rsidP="00906E5B">
            <w:pPr>
              <w:spacing w:after="0" w:line="240" w:lineRule="auto"/>
              <w:rPr>
                <w:rFonts w:eastAsia="Times New Roman" w:cs="Arial"/>
                <w:color w:val="000000"/>
                <w:sz w:val="20"/>
                <w:szCs w:val="20"/>
                <w:lang w:eastAsia="es-ES"/>
              </w:rPr>
            </w:pPr>
            <w:r w:rsidRPr="00CA2A38">
              <w:rPr>
                <w:rFonts w:eastAsia="Times New Roman" w:cs="Arial"/>
                <w:color w:val="000000"/>
                <w:sz w:val="20"/>
                <w:szCs w:val="20"/>
                <w:lang w:eastAsia="es-ES"/>
              </w:rPr>
              <w:t>Cualidad de las funciones psicomotoras</w:t>
            </w:r>
          </w:p>
        </w:tc>
        <w:tc>
          <w:tcPr>
            <w:tcW w:w="3640" w:type="dxa"/>
            <w:tcBorders>
              <w:top w:val="nil"/>
              <w:left w:val="nil"/>
              <w:bottom w:val="nil"/>
              <w:right w:val="nil"/>
            </w:tcBorders>
            <w:shd w:val="clear" w:color="auto" w:fill="auto"/>
            <w:hideMark/>
          </w:tcPr>
          <w:p w14:paraId="51840FBA"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tcBorders>
              <w:top w:val="nil"/>
              <w:left w:val="nil"/>
              <w:bottom w:val="nil"/>
              <w:right w:val="nil"/>
            </w:tcBorders>
            <w:shd w:val="clear" w:color="auto" w:fill="auto"/>
            <w:hideMark/>
          </w:tcPr>
          <w:p w14:paraId="51840FBB" w14:textId="77777777" w:rsidR="00CA2A38" w:rsidRPr="00CA2A38" w:rsidRDefault="00CA2A38" w:rsidP="00906E5B">
            <w:pPr>
              <w:spacing w:after="0" w:line="240" w:lineRule="auto"/>
              <w:rPr>
                <w:rFonts w:eastAsia="Times New Roman" w:cs="Arial"/>
                <w:color w:val="000000"/>
                <w:sz w:val="20"/>
                <w:szCs w:val="20"/>
                <w:lang w:eastAsia="es-ES"/>
              </w:rPr>
            </w:pPr>
          </w:p>
        </w:tc>
      </w:tr>
      <w:tr w:rsidR="00CA2A38" w:rsidRPr="00CA2A38" w14:paraId="51840FC2" w14:textId="77777777" w:rsidTr="003C7221">
        <w:trPr>
          <w:trHeight w:val="600"/>
        </w:trPr>
        <w:tc>
          <w:tcPr>
            <w:tcW w:w="3640" w:type="dxa"/>
            <w:vMerge/>
            <w:tcBorders>
              <w:top w:val="single" w:sz="4" w:space="0" w:color="auto"/>
              <w:left w:val="single" w:sz="4" w:space="0" w:color="auto"/>
              <w:bottom w:val="single" w:sz="4" w:space="0" w:color="auto"/>
              <w:right w:val="single" w:sz="4" w:space="0" w:color="auto"/>
            </w:tcBorders>
            <w:hideMark/>
          </w:tcPr>
          <w:p w14:paraId="51840FBD"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vMerge/>
            <w:tcBorders>
              <w:top w:val="nil"/>
              <w:left w:val="single" w:sz="4" w:space="0" w:color="auto"/>
              <w:bottom w:val="single" w:sz="4" w:space="0" w:color="auto"/>
              <w:right w:val="single" w:sz="4" w:space="0" w:color="auto"/>
            </w:tcBorders>
            <w:hideMark/>
          </w:tcPr>
          <w:p w14:paraId="51840FBE"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tcBorders>
              <w:top w:val="nil"/>
              <w:left w:val="nil"/>
              <w:bottom w:val="single" w:sz="4" w:space="0" w:color="auto"/>
              <w:right w:val="single" w:sz="4" w:space="0" w:color="auto"/>
            </w:tcBorders>
            <w:shd w:val="clear" w:color="auto" w:fill="auto"/>
            <w:hideMark/>
          </w:tcPr>
          <w:p w14:paraId="51840FBF" w14:textId="77777777" w:rsidR="00CA2A38" w:rsidRPr="00CA2A38" w:rsidRDefault="00CA2A38" w:rsidP="00906E5B">
            <w:pPr>
              <w:spacing w:after="0" w:line="240" w:lineRule="auto"/>
              <w:rPr>
                <w:rFonts w:eastAsia="Times New Roman" w:cs="Arial"/>
                <w:color w:val="000000"/>
                <w:sz w:val="20"/>
                <w:szCs w:val="20"/>
                <w:lang w:eastAsia="es-ES"/>
              </w:rPr>
            </w:pPr>
            <w:r w:rsidRPr="00CA2A38">
              <w:rPr>
                <w:rFonts w:eastAsia="Times New Roman" w:cs="Arial"/>
                <w:color w:val="000000"/>
                <w:sz w:val="20"/>
                <w:szCs w:val="20"/>
                <w:lang w:eastAsia="es-ES"/>
              </w:rPr>
              <w:t>Funciones psicomotoras otras</w:t>
            </w:r>
          </w:p>
        </w:tc>
        <w:tc>
          <w:tcPr>
            <w:tcW w:w="3640" w:type="dxa"/>
            <w:tcBorders>
              <w:top w:val="single" w:sz="4" w:space="0" w:color="auto"/>
              <w:left w:val="nil"/>
              <w:bottom w:val="single" w:sz="4" w:space="0" w:color="auto"/>
              <w:right w:val="single" w:sz="4" w:space="0" w:color="auto"/>
            </w:tcBorders>
            <w:shd w:val="clear" w:color="auto" w:fill="auto"/>
            <w:hideMark/>
          </w:tcPr>
          <w:p w14:paraId="51840FC0" w14:textId="77777777" w:rsidR="00CA2A38" w:rsidRPr="00CA2A38" w:rsidRDefault="00CA2A38" w:rsidP="00906E5B">
            <w:pPr>
              <w:spacing w:after="0" w:line="240" w:lineRule="auto"/>
              <w:rPr>
                <w:rFonts w:eastAsia="Times New Roman" w:cs="Arial"/>
                <w:color w:val="000000"/>
                <w:sz w:val="20"/>
                <w:szCs w:val="20"/>
                <w:lang w:eastAsia="es-ES"/>
              </w:rPr>
            </w:pPr>
            <w:r w:rsidRPr="00CA2A38">
              <w:rPr>
                <w:rFonts w:eastAsia="Times New Roman" w:cs="Arial"/>
                <w:color w:val="000000"/>
                <w:sz w:val="20"/>
                <w:szCs w:val="20"/>
                <w:lang w:eastAsia="es-ES"/>
              </w:rPr>
              <w:t xml:space="preserve">Función psicomotora integración </w:t>
            </w:r>
            <w:proofErr w:type="gramStart"/>
            <w:r w:rsidRPr="00CA2A38">
              <w:rPr>
                <w:rFonts w:eastAsia="Times New Roman" w:cs="Arial"/>
                <w:color w:val="000000"/>
                <w:sz w:val="20"/>
                <w:szCs w:val="20"/>
                <w:lang w:eastAsia="es-ES"/>
              </w:rPr>
              <w:t>viso-motora</w:t>
            </w:r>
            <w:proofErr w:type="gramEnd"/>
          </w:p>
        </w:tc>
        <w:tc>
          <w:tcPr>
            <w:tcW w:w="3640" w:type="dxa"/>
            <w:tcBorders>
              <w:top w:val="nil"/>
              <w:left w:val="nil"/>
              <w:bottom w:val="nil"/>
              <w:right w:val="nil"/>
            </w:tcBorders>
            <w:shd w:val="clear" w:color="auto" w:fill="auto"/>
            <w:hideMark/>
          </w:tcPr>
          <w:p w14:paraId="51840FC1" w14:textId="77777777" w:rsidR="00CA2A38" w:rsidRPr="00CA2A38" w:rsidRDefault="00CA2A38" w:rsidP="00906E5B">
            <w:pPr>
              <w:spacing w:after="0" w:line="240" w:lineRule="auto"/>
              <w:rPr>
                <w:rFonts w:eastAsia="Times New Roman" w:cs="Arial"/>
                <w:color w:val="000000"/>
                <w:sz w:val="20"/>
                <w:szCs w:val="20"/>
                <w:lang w:eastAsia="es-ES"/>
              </w:rPr>
            </w:pPr>
          </w:p>
        </w:tc>
      </w:tr>
      <w:tr w:rsidR="00CA2A38" w:rsidRPr="00CA2A38" w14:paraId="51840FC8" w14:textId="77777777" w:rsidTr="003C7221">
        <w:trPr>
          <w:trHeight w:val="300"/>
        </w:trPr>
        <w:tc>
          <w:tcPr>
            <w:tcW w:w="3640" w:type="dxa"/>
            <w:tcBorders>
              <w:top w:val="nil"/>
              <w:left w:val="nil"/>
              <w:bottom w:val="nil"/>
              <w:right w:val="nil"/>
            </w:tcBorders>
            <w:shd w:val="clear" w:color="auto" w:fill="auto"/>
            <w:hideMark/>
          </w:tcPr>
          <w:p w14:paraId="51840FC3"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tcBorders>
              <w:top w:val="nil"/>
              <w:left w:val="nil"/>
              <w:bottom w:val="nil"/>
              <w:right w:val="nil"/>
            </w:tcBorders>
            <w:shd w:val="clear" w:color="auto" w:fill="auto"/>
            <w:hideMark/>
          </w:tcPr>
          <w:p w14:paraId="51840FC4"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tcBorders>
              <w:top w:val="nil"/>
              <w:left w:val="nil"/>
              <w:bottom w:val="nil"/>
              <w:right w:val="nil"/>
            </w:tcBorders>
            <w:shd w:val="clear" w:color="auto" w:fill="auto"/>
            <w:hideMark/>
          </w:tcPr>
          <w:p w14:paraId="51840FC5"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tcBorders>
              <w:top w:val="nil"/>
              <w:left w:val="nil"/>
              <w:bottom w:val="nil"/>
              <w:right w:val="nil"/>
            </w:tcBorders>
            <w:shd w:val="clear" w:color="auto" w:fill="auto"/>
            <w:hideMark/>
          </w:tcPr>
          <w:p w14:paraId="51840FC6"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tcBorders>
              <w:top w:val="nil"/>
              <w:left w:val="nil"/>
              <w:bottom w:val="nil"/>
              <w:right w:val="nil"/>
            </w:tcBorders>
            <w:shd w:val="clear" w:color="auto" w:fill="auto"/>
            <w:hideMark/>
          </w:tcPr>
          <w:p w14:paraId="51840FC7" w14:textId="77777777" w:rsidR="00CA2A38" w:rsidRPr="00CA2A38" w:rsidRDefault="00CA2A38" w:rsidP="00906E5B">
            <w:pPr>
              <w:spacing w:after="0" w:line="240" w:lineRule="auto"/>
              <w:rPr>
                <w:rFonts w:eastAsia="Times New Roman" w:cs="Arial"/>
                <w:color w:val="000000"/>
                <w:sz w:val="20"/>
                <w:szCs w:val="20"/>
                <w:lang w:eastAsia="es-ES"/>
              </w:rPr>
            </w:pPr>
          </w:p>
        </w:tc>
      </w:tr>
      <w:tr w:rsidR="00CA2A38" w:rsidRPr="00CA2A38" w14:paraId="51840FCE" w14:textId="77777777" w:rsidTr="003C7221">
        <w:trPr>
          <w:trHeight w:val="300"/>
        </w:trPr>
        <w:tc>
          <w:tcPr>
            <w:tcW w:w="36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840FC9" w14:textId="77777777" w:rsidR="00CA2A38" w:rsidRPr="00CA2A38" w:rsidRDefault="00CA2A38" w:rsidP="00906E5B">
            <w:pPr>
              <w:spacing w:after="0" w:line="240" w:lineRule="auto"/>
              <w:jc w:val="center"/>
              <w:rPr>
                <w:rFonts w:eastAsia="Times New Roman" w:cs="Arial"/>
                <w:color w:val="000000"/>
                <w:sz w:val="20"/>
                <w:szCs w:val="20"/>
                <w:lang w:eastAsia="es-ES"/>
              </w:rPr>
            </w:pPr>
            <w:r w:rsidRPr="00CA2A38">
              <w:rPr>
                <w:rFonts w:eastAsia="Times New Roman" w:cs="Arial"/>
                <w:color w:val="000000"/>
                <w:sz w:val="20"/>
                <w:szCs w:val="20"/>
                <w:lang w:eastAsia="es-ES"/>
              </w:rPr>
              <w:t>Funciones sensoriales y dolor</w:t>
            </w:r>
          </w:p>
        </w:tc>
        <w:tc>
          <w:tcPr>
            <w:tcW w:w="364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1840FCA" w14:textId="77777777" w:rsidR="00CA2A38" w:rsidRPr="00CA2A38" w:rsidRDefault="00CA2A38" w:rsidP="00906E5B">
            <w:pPr>
              <w:spacing w:after="0" w:line="240" w:lineRule="auto"/>
              <w:jc w:val="center"/>
              <w:rPr>
                <w:rFonts w:eastAsia="Times New Roman" w:cs="Arial"/>
                <w:color w:val="000000"/>
                <w:sz w:val="20"/>
                <w:szCs w:val="20"/>
                <w:lang w:eastAsia="es-ES"/>
              </w:rPr>
            </w:pPr>
            <w:r w:rsidRPr="00CA2A38">
              <w:rPr>
                <w:rFonts w:eastAsia="Times New Roman" w:cs="Arial"/>
                <w:color w:val="000000"/>
                <w:sz w:val="20"/>
                <w:szCs w:val="20"/>
                <w:lang w:eastAsia="es-ES"/>
              </w:rPr>
              <w:t>Funciones visuales</w:t>
            </w:r>
          </w:p>
        </w:tc>
        <w:tc>
          <w:tcPr>
            <w:tcW w:w="3640" w:type="dxa"/>
            <w:tcBorders>
              <w:top w:val="single" w:sz="4" w:space="0" w:color="auto"/>
              <w:left w:val="nil"/>
              <w:bottom w:val="single" w:sz="4" w:space="0" w:color="auto"/>
              <w:right w:val="single" w:sz="4" w:space="0" w:color="auto"/>
            </w:tcBorders>
            <w:shd w:val="clear" w:color="auto" w:fill="auto"/>
            <w:hideMark/>
          </w:tcPr>
          <w:p w14:paraId="51840FCB" w14:textId="77777777" w:rsidR="00CA2A38" w:rsidRPr="00CA2A38" w:rsidRDefault="00CA2A38" w:rsidP="00906E5B">
            <w:pPr>
              <w:spacing w:after="0" w:line="240" w:lineRule="auto"/>
              <w:rPr>
                <w:rFonts w:eastAsia="Times New Roman" w:cs="Arial"/>
                <w:color w:val="000000"/>
                <w:sz w:val="20"/>
                <w:szCs w:val="20"/>
                <w:lang w:eastAsia="es-ES"/>
              </w:rPr>
            </w:pPr>
            <w:r w:rsidRPr="00CA2A38">
              <w:rPr>
                <w:rFonts w:eastAsia="Times New Roman" w:cs="Arial"/>
                <w:color w:val="000000"/>
                <w:sz w:val="20"/>
                <w:szCs w:val="20"/>
                <w:lang w:eastAsia="es-ES"/>
              </w:rPr>
              <w:t>Funciones de la agudeza visual</w:t>
            </w:r>
          </w:p>
        </w:tc>
        <w:tc>
          <w:tcPr>
            <w:tcW w:w="3640" w:type="dxa"/>
            <w:tcBorders>
              <w:top w:val="single" w:sz="4" w:space="0" w:color="auto"/>
              <w:left w:val="nil"/>
              <w:bottom w:val="single" w:sz="4" w:space="0" w:color="auto"/>
              <w:right w:val="single" w:sz="4" w:space="0" w:color="auto"/>
            </w:tcBorders>
            <w:shd w:val="clear" w:color="auto" w:fill="auto"/>
            <w:hideMark/>
          </w:tcPr>
          <w:p w14:paraId="51840FCC" w14:textId="77777777" w:rsidR="00CA2A38" w:rsidRPr="00CA2A38" w:rsidRDefault="00CA2A38" w:rsidP="00906E5B">
            <w:pPr>
              <w:spacing w:after="0" w:line="240" w:lineRule="auto"/>
              <w:rPr>
                <w:rFonts w:eastAsia="Times New Roman" w:cs="Arial"/>
                <w:color w:val="000000"/>
                <w:sz w:val="20"/>
                <w:szCs w:val="20"/>
                <w:lang w:eastAsia="es-ES"/>
              </w:rPr>
            </w:pPr>
            <w:r w:rsidRPr="00CA2A38">
              <w:rPr>
                <w:rFonts w:eastAsia="Times New Roman" w:cs="Arial"/>
                <w:color w:val="000000"/>
                <w:sz w:val="20"/>
                <w:szCs w:val="20"/>
                <w:lang w:eastAsia="es-ES"/>
              </w:rPr>
              <w:t>Agudeza monocular a corta distancia</w:t>
            </w:r>
          </w:p>
        </w:tc>
        <w:tc>
          <w:tcPr>
            <w:tcW w:w="3640" w:type="dxa"/>
            <w:tcBorders>
              <w:top w:val="nil"/>
              <w:left w:val="nil"/>
              <w:bottom w:val="nil"/>
              <w:right w:val="nil"/>
            </w:tcBorders>
            <w:shd w:val="clear" w:color="auto" w:fill="auto"/>
            <w:hideMark/>
          </w:tcPr>
          <w:p w14:paraId="51840FCD" w14:textId="77777777" w:rsidR="00CA2A38" w:rsidRPr="00CA2A38" w:rsidRDefault="00CA2A38" w:rsidP="00906E5B">
            <w:pPr>
              <w:spacing w:after="0" w:line="240" w:lineRule="auto"/>
              <w:rPr>
                <w:rFonts w:eastAsia="Times New Roman" w:cs="Arial"/>
                <w:color w:val="000000"/>
                <w:sz w:val="20"/>
                <w:szCs w:val="20"/>
                <w:lang w:eastAsia="es-ES"/>
              </w:rPr>
            </w:pPr>
          </w:p>
        </w:tc>
      </w:tr>
      <w:tr w:rsidR="00CA2A38" w:rsidRPr="00CA2A38" w14:paraId="51840FD4" w14:textId="77777777" w:rsidTr="003C7221">
        <w:trPr>
          <w:trHeight w:val="300"/>
        </w:trPr>
        <w:tc>
          <w:tcPr>
            <w:tcW w:w="3640" w:type="dxa"/>
            <w:vMerge/>
            <w:tcBorders>
              <w:top w:val="single" w:sz="4" w:space="0" w:color="auto"/>
              <w:left w:val="single" w:sz="4" w:space="0" w:color="auto"/>
              <w:bottom w:val="single" w:sz="4" w:space="0" w:color="auto"/>
              <w:right w:val="single" w:sz="4" w:space="0" w:color="auto"/>
            </w:tcBorders>
            <w:hideMark/>
          </w:tcPr>
          <w:p w14:paraId="51840FCF"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vMerge/>
            <w:tcBorders>
              <w:top w:val="single" w:sz="4" w:space="0" w:color="auto"/>
              <w:left w:val="single" w:sz="4" w:space="0" w:color="auto"/>
              <w:bottom w:val="single" w:sz="4" w:space="0" w:color="000000"/>
              <w:right w:val="single" w:sz="4" w:space="0" w:color="auto"/>
            </w:tcBorders>
            <w:hideMark/>
          </w:tcPr>
          <w:p w14:paraId="51840FD0"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tcBorders>
              <w:top w:val="nil"/>
              <w:left w:val="nil"/>
              <w:bottom w:val="nil"/>
              <w:right w:val="single" w:sz="4" w:space="0" w:color="auto"/>
            </w:tcBorders>
            <w:shd w:val="clear" w:color="auto" w:fill="auto"/>
            <w:hideMark/>
          </w:tcPr>
          <w:p w14:paraId="51840FD1" w14:textId="77777777" w:rsidR="00CA2A38" w:rsidRPr="00CA2A38" w:rsidRDefault="00CA2A38" w:rsidP="00906E5B">
            <w:pPr>
              <w:spacing w:after="0" w:line="240" w:lineRule="auto"/>
              <w:rPr>
                <w:rFonts w:eastAsia="Times New Roman" w:cs="Arial"/>
                <w:color w:val="000000"/>
                <w:sz w:val="20"/>
                <w:szCs w:val="20"/>
                <w:lang w:eastAsia="es-ES"/>
              </w:rPr>
            </w:pPr>
            <w:r w:rsidRPr="00CA2A38">
              <w:rPr>
                <w:rFonts w:eastAsia="Times New Roman" w:cs="Arial"/>
                <w:color w:val="000000"/>
                <w:sz w:val="20"/>
                <w:szCs w:val="20"/>
                <w:lang w:eastAsia="es-ES"/>
              </w:rPr>
              <w:t>Funciones del campo visual</w:t>
            </w:r>
          </w:p>
        </w:tc>
        <w:tc>
          <w:tcPr>
            <w:tcW w:w="3640" w:type="dxa"/>
            <w:tcBorders>
              <w:top w:val="nil"/>
              <w:left w:val="nil"/>
              <w:bottom w:val="nil"/>
              <w:right w:val="nil"/>
            </w:tcBorders>
            <w:shd w:val="clear" w:color="auto" w:fill="auto"/>
            <w:hideMark/>
          </w:tcPr>
          <w:p w14:paraId="51840FD2"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tcBorders>
              <w:top w:val="nil"/>
              <w:left w:val="nil"/>
              <w:bottom w:val="nil"/>
              <w:right w:val="nil"/>
            </w:tcBorders>
            <w:shd w:val="clear" w:color="auto" w:fill="auto"/>
            <w:hideMark/>
          </w:tcPr>
          <w:p w14:paraId="51840FD3" w14:textId="77777777" w:rsidR="00CA2A38" w:rsidRPr="00CA2A38" w:rsidRDefault="00CA2A38" w:rsidP="00906E5B">
            <w:pPr>
              <w:spacing w:after="0" w:line="240" w:lineRule="auto"/>
              <w:rPr>
                <w:rFonts w:eastAsia="Times New Roman" w:cs="Arial"/>
                <w:color w:val="000000"/>
                <w:sz w:val="20"/>
                <w:szCs w:val="20"/>
                <w:lang w:eastAsia="es-ES"/>
              </w:rPr>
            </w:pPr>
          </w:p>
        </w:tc>
      </w:tr>
      <w:tr w:rsidR="00CA2A38" w:rsidRPr="00CA2A38" w14:paraId="51840FDA" w14:textId="77777777" w:rsidTr="003C7221">
        <w:trPr>
          <w:trHeight w:val="600"/>
        </w:trPr>
        <w:tc>
          <w:tcPr>
            <w:tcW w:w="3640" w:type="dxa"/>
            <w:vMerge/>
            <w:tcBorders>
              <w:top w:val="single" w:sz="4" w:space="0" w:color="auto"/>
              <w:left w:val="single" w:sz="4" w:space="0" w:color="auto"/>
              <w:bottom w:val="single" w:sz="4" w:space="0" w:color="auto"/>
              <w:right w:val="single" w:sz="4" w:space="0" w:color="auto"/>
            </w:tcBorders>
            <w:hideMark/>
          </w:tcPr>
          <w:p w14:paraId="51840FD5"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vMerge/>
            <w:tcBorders>
              <w:top w:val="single" w:sz="4" w:space="0" w:color="auto"/>
              <w:left w:val="single" w:sz="4" w:space="0" w:color="auto"/>
              <w:bottom w:val="single" w:sz="4" w:space="0" w:color="000000"/>
              <w:right w:val="single" w:sz="4" w:space="0" w:color="auto"/>
            </w:tcBorders>
            <w:hideMark/>
          </w:tcPr>
          <w:p w14:paraId="51840FD6"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1840FD7" w14:textId="77777777" w:rsidR="00CA2A38" w:rsidRPr="00CA2A38" w:rsidRDefault="00CA2A38" w:rsidP="00906E5B">
            <w:pPr>
              <w:spacing w:after="0" w:line="240" w:lineRule="auto"/>
              <w:rPr>
                <w:rFonts w:eastAsia="Times New Roman" w:cs="Arial"/>
                <w:color w:val="000000"/>
                <w:sz w:val="20"/>
                <w:szCs w:val="20"/>
                <w:lang w:eastAsia="es-ES"/>
              </w:rPr>
            </w:pPr>
            <w:r w:rsidRPr="00CA2A38">
              <w:rPr>
                <w:rFonts w:eastAsia="Times New Roman" w:cs="Arial"/>
                <w:color w:val="000000"/>
                <w:sz w:val="20"/>
                <w:szCs w:val="20"/>
                <w:lang w:eastAsia="es-ES"/>
              </w:rPr>
              <w:t xml:space="preserve">Calidad de la visión </w:t>
            </w:r>
          </w:p>
        </w:tc>
        <w:tc>
          <w:tcPr>
            <w:tcW w:w="3640" w:type="dxa"/>
            <w:tcBorders>
              <w:top w:val="single" w:sz="4" w:space="0" w:color="auto"/>
              <w:left w:val="nil"/>
              <w:bottom w:val="single" w:sz="4" w:space="0" w:color="auto"/>
              <w:right w:val="single" w:sz="4" w:space="0" w:color="auto"/>
            </w:tcBorders>
            <w:shd w:val="clear" w:color="auto" w:fill="auto"/>
            <w:hideMark/>
          </w:tcPr>
          <w:p w14:paraId="51840FD8" w14:textId="77777777" w:rsidR="00CA2A38" w:rsidRPr="00CA2A38" w:rsidRDefault="00CA2A38" w:rsidP="00906E5B">
            <w:pPr>
              <w:spacing w:after="0" w:line="240" w:lineRule="auto"/>
              <w:rPr>
                <w:rFonts w:eastAsia="Times New Roman" w:cs="Arial"/>
                <w:color w:val="000000"/>
                <w:sz w:val="20"/>
                <w:szCs w:val="20"/>
                <w:lang w:eastAsia="es-ES"/>
              </w:rPr>
            </w:pPr>
            <w:r w:rsidRPr="00CA2A38">
              <w:rPr>
                <w:rFonts w:eastAsia="Times New Roman" w:cs="Arial"/>
                <w:color w:val="000000"/>
                <w:sz w:val="20"/>
                <w:szCs w:val="20"/>
                <w:lang w:eastAsia="es-ES"/>
              </w:rPr>
              <w:t>Sensibilidad al contraste</w:t>
            </w:r>
            <w:r w:rsidRPr="00CA2A38">
              <w:rPr>
                <w:rFonts w:eastAsia="Times New Roman" w:cs="Arial"/>
                <w:color w:val="000000"/>
                <w:sz w:val="20"/>
                <w:szCs w:val="20"/>
                <w:lang w:eastAsia="es-ES"/>
              </w:rPr>
              <w:br/>
            </w:r>
            <w:r w:rsidRPr="00CA2A38">
              <w:rPr>
                <w:rFonts w:eastAsia="Times New Roman" w:cs="Arial"/>
                <w:i/>
                <w:iCs/>
                <w:color w:val="000000"/>
                <w:sz w:val="20"/>
                <w:szCs w:val="20"/>
                <w:lang w:eastAsia="es-ES"/>
              </w:rPr>
              <w:t>Componente figura - fondo</w:t>
            </w:r>
          </w:p>
        </w:tc>
        <w:tc>
          <w:tcPr>
            <w:tcW w:w="3640" w:type="dxa"/>
            <w:tcBorders>
              <w:top w:val="nil"/>
              <w:left w:val="nil"/>
              <w:bottom w:val="nil"/>
              <w:right w:val="nil"/>
            </w:tcBorders>
            <w:shd w:val="clear" w:color="auto" w:fill="auto"/>
            <w:hideMark/>
          </w:tcPr>
          <w:p w14:paraId="51840FD9" w14:textId="77777777" w:rsidR="00CA2A38" w:rsidRPr="00CA2A38" w:rsidRDefault="00CA2A38" w:rsidP="00906E5B">
            <w:pPr>
              <w:spacing w:after="0" w:line="240" w:lineRule="auto"/>
              <w:rPr>
                <w:rFonts w:eastAsia="Times New Roman" w:cs="Arial"/>
                <w:color w:val="000000"/>
                <w:sz w:val="20"/>
                <w:szCs w:val="20"/>
                <w:lang w:eastAsia="es-ES"/>
              </w:rPr>
            </w:pPr>
          </w:p>
        </w:tc>
      </w:tr>
      <w:tr w:rsidR="00CA2A38" w:rsidRPr="00CA2A38" w14:paraId="51840FE0" w14:textId="77777777" w:rsidTr="003C7221">
        <w:trPr>
          <w:trHeight w:val="300"/>
        </w:trPr>
        <w:tc>
          <w:tcPr>
            <w:tcW w:w="3640" w:type="dxa"/>
            <w:vMerge/>
            <w:tcBorders>
              <w:top w:val="single" w:sz="4" w:space="0" w:color="auto"/>
              <w:left w:val="single" w:sz="4" w:space="0" w:color="auto"/>
              <w:bottom w:val="single" w:sz="4" w:space="0" w:color="auto"/>
              <w:right w:val="single" w:sz="4" w:space="0" w:color="auto"/>
            </w:tcBorders>
            <w:hideMark/>
          </w:tcPr>
          <w:p w14:paraId="51840FDB"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vMerge/>
            <w:tcBorders>
              <w:top w:val="single" w:sz="4" w:space="0" w:color="auto"/>
              <w:left w:val="single" w:sz="4" w:space="0" w:color="auto"/>
              <w:bottom w:val="single" w:sz="4" w:space="0" w:color="000000"/>
              <w:right w:val="single" w:sz="4" w:space="0" w:color="auto"/>
            </w:tcBorders>
            <w:hideMark/>
          </w:tcPr>
          <w:p w14:paraId="51840FDC"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vMerge/>
            <w:tcBorders>
              <w:top w:val="single" w:sz="4" w:space="0" w:color="auto"/>
              <w:left w:val="single" w:sz="4" w:space="0" w:color="auto"/>
              <w:bottom w:val="single" w:sz="4" w:space="0" w:color="000000"/>
              <w:right w:val="single" w:sz="4" w:space="0" w:color="auto"/>
            </w:tcBorders>
            <w:hideMark/>
          </w:tcPr>
          <w:p w14:paraId="51840FDD"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tcBorders>
              <w:top w:val="nil"/>
              <w:left w:val="nil"/>
              <w:bottom w:val="single" w:sz="4" w:space="0" w:color="auto"/>
              <w:right w:val="single" w:sz="4" w:space="0" w:color="auto"/>
            </w:tcBorders>
            <w:shd w:val="clear" w:color="auto" w:fill="auto"/>
            <w:hideMark/>
          </w:tcPr>
          <w:p w14:paraId="51840FDE" w14:textId="77777777" w:rsidR="00CA2A38" w:rsidRPr="00CA2A38" w:rsidRDefault="00CA2A38" w:rsidP="00906E5B">
            <w:pPr>
              <w:spacing w:after="0" w:line="240" w:lineRule="auto"/>
              <w:rPr>
                <w:rFonts w:eastAsia="Times New Roman" w:cs="Arial"/>
                <w:color w:val="000000"/>
                <w:sz w:val="20"/>
                <w:szCs w:val="20"/>
                <w:lang w:eastAsia="es-ES"/>
              </w:rPr>
            </w:pPr>
            <w:r w:rsidRPr="00CA2A38">
              <w:rPr>
                <w:rFonts w:eastAsia="Times New Roman" w:cs="Arial"/>
                <w:color w:val="000000"/>
                <w:sz w:val="20"/>
                <w:szCs w:val="20"/>
                <w:lang w:eastAsia="es-ES"/>
              </w:rPr>
              <w:t>Calidad de la imagen visual</w:t>
            </w:r>
          </w:p>
        </w:tc>
        <w:tc>
          <w:tcPr>
            <w:tcW w:w="3640" w:type="dxa"/>
            <w:tcBorders>
              <w:top w:val="nil"/>
              <w:left w:val="nil"/>
              <w:bottom w:val="nil"/>
              <w:right w:val="nil"/>
            </w:tcBorders>
            <w:shd w:val="clear" w:color="auto" w:fill="auto"/>
            <w:hideMark/>
          </w:tcPr>
          <w:p w14:paraId="51840FDF" w14:textId="77777777" w:rsidR="00CA2A38" w:rsidRPr="00CA2A38" w:rsidRDefault="00CA2A38" w:rsidP="00906E5B">
            <w:pPr>
              <w:spacing w:after="0" w:line="240" w:lineRule="auto"/>
              <w:rPr>
                <w:rFonts w:eastAsia="Times New Roman" w:cs="Arial"/>
                <w:color w:val="000000"/>
                <w:sz w:val="20"/>
                <w:szCs w:val="20"/>
                <w:lang w:eastAsia="es-ES"/>
              </w:rPr>
            </w:pPr>
          </w:p>
        </w:tc>
      </w:tr>
      <w:tr w:rsidR="00CA2A38" w:rsidRPr="00CA2A38" w14:paraId="51840FE6" w14:textId="77777777" w:rsidTr="003C7221">
        <w:trPr>
          <w:trHeight w:val="600"/>
        </w:trPr>
        <w:tc>
          <w:tcPr>
            <w:tcW w:w="3640" w:type="dxa"/>
            <w:vMerge/>
            <w:tcBorders>
              <w:top w:val="single" w:sz="4" w:space="0" w:color="auto"/>
              <w:left w:val="single" w:sz="4" w:space="0" w:color="auto"/>
              <w:bottom w:val="single" w:sz="4" w:space="0" w:color="auto"/>
              <w:right w:val="single" w:sz="4" w:space="0" w:color="auto"/>
            </w:tcBorders>
            <w:hideMark/>
          </w:tcPr>
          <w:p w14:paraId="51840FE1"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vMerge/>
            <w:tcBorders>
              <w:top w:val="single" w:sz="4" w:space="0" w:color="auto"/>
              <w:left w:val="single" w:sz="4" w:space="0" w:color="auto"/>
              <w:bottom w:val="single" w:sz="4" w:space="0" w:color="000000"/>
              <w:right w:val="single" w:sz="4" w:space="0" w:color="auto"/>
            </w:tcBorders>
            <w:hideMark/>
          </w:tcPr>
          <w:p w14:paraId="51840FE2"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tcBorders>
              <w:top w:val="nil"/>
              <w:left w:val="nil"/>
              <w:bottom w:val="single" w:sz="4" w:space="0" w:color="auto"/>
              <w:right w:val="single" w:sz="4" w:space="0" w:color="auto"/>
            </w:tcBorders>
            <w:shd w:val="clear" w:color="auto" w:fill="auto"/>
            <w:hideMark/>
          </w:tcPr>
          <w:p w14:paraId="51840FE3" w14:textId="77777777" w:rsidR="00CA2A38" w:rsidRPr="00CA2A38" w:rsidRDefault="00CA2A38" w:rsidP="00906E5B">
            <w:pPr>
              <w:spacing w:after="0" w:line="240" w:lineRule="auto"/>
              <w:rPr>
                <w:rFonts w:eastAsia="Times New Roman" w:cs="Arial"/>
                <w:color w:val="000000"/>
                <w:sz w:val="20"/>
                <w:szCs w:val="20"/>
                <w:lang w:eastAsia="es-ES"/>
              </w:rPr>
            </w:pPr>
            <w:r w:rsidRPr="00CA2A38">
              <w:rPr>
                <w:rFonts w:eastAsia="Times New Roman" w:cs="Arial"/>
                <w:color w:val="000000"/>
                <w:sz w:val="20"/>
                <w:szCs w:val="20"/>
                <w:lang w:eastAsia="es-ES"/>
              </w:rPr>
              <w:t>Funciones de las estructuras adyacentes al ojo</w:t>
            </w:r>
          </w:p>
        </w:tc>
        <w:tc>
          <w:tcPr>
            <w:tcW w:w="3640" w:type="dxa"/>
            <w:tcBorders>
              <w:top w:val="nil"/>
              <w:left w:val="nil"/>
              <w:bottom w:val="single" w:sz="4" w:space="0" w:color="auto"/>
              <w:right w:val="single" w:sz="4" w:space="0" w:color="auto"/>
            </w:tcBorders>
            <w:shd w:val="clear" w:color="auto" w:fill="auto"/>
            <w:hideMark/>
          </w:tcPr>
          <w:p w14:paraId="51840FE4" w14:textId="77777777" w:rsidR="00CA2A38" w:rsidRPr="00CA2A38" w:rsidRDefault="00CA2A38" w:rsidP="00906E5B">
            <w:pPr>
              <w:spacing w:after="0" w:line="240" w:lineRule="auto"/>
              <w:rPr>
                <w:rFonts w:eastAsia="Times New Roman" w:cs="Arial"/>
                <w:color w:val="000000"/>
                <w:sz w:val="20"/>
                <w:szCs w:val="20"/>
                <w:lang w:eastAsia="es-ES"/>
              </w:rPr>
            </w:pPr>
            <w:r w:rsidRPr="00CA2A38">
              <w:rPr>
                <w:rFonts w:eastAsia="Times New Roman" w:cs="Arial"/>
                <w:color w:val="000000"/>
                <w:sz w:val="20"/>
                <w:szCs w:val="20"/>
                <w:lang w:eastAsia="es-ES"/>
              </w:rPr>
              <w:t>Funciones de los músculos externos del ojo</w:t>
            </w:r>
          </w:p>
        </w:tc>
        <w:tc>
          <w:tcPr>
            <w:tcW w:w="3640" w:type="dxa"/>
            <w:tcBorders>
              <w:top w:val="nil"/>
              <w:left w:val="nil"/>
              <w:bottom w:val="nil"/>
              <w:right w:val="nil"/>
            </w:tcBorders>
            <w:shd w:val="clear" w:color="auto" w:fill="auto"/>
            <w:hideMark/>
          </w:tcPr>
          <w:p w14:paraId="51840FE5" w14:textId="77777777" w:rsidR="00CA2A38" w:rsidRPr="00CA2A38" w:rsidRDefault="00CA2A38" w:rsidP="00906E5B">
            <w:pPr>
              <w:spacing w:after="0" w:line="240" w:lineRule="auto"/>
              <w:rPr>
                <w:rFonts w:eastAsia="Times New Roman" w:cs="Arial"/>
                <w:color w:val="000000"/>
                <w:sz w:val="20"/>
                <w:szCs w:val="20"/>
                <w:lang w:eastAsia="es-ES"/>
              </w:rPr>
            </w:pPr>
          </w:p>
        </w:tc>
      </w:tr>
      <w:tr w:rsidR="00CA2A38" w:rsidRPr="00CA2A38" w14:paraId="51840FEC" w14:textId="77777777" w:rsidTr="003C7221">
        <w:trPr>
          <w:trHeight w:val="300"/>
        </w:trPr>
        <w:tc>
          <w:tcPr>
            <w:tcW w:w="3640" w:type="dxa"/>
            <w:tcBorders>
              <w:top w:val="nil"/>
              <w:left w:val="nil"/>
              <w:bottom w:val="nil"/>
              <w:right w:val="nil"/>
            </w:tcBorders>
            <w:shd w:val="clear" w:color="auto" w:fill="auto"/>
            <w:hideMark/>
          </w:tcPr>
          <w:p w14:paraId="51840FE7"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tcBorders>
              <w:top w:val="nil"/>
              <w:left w:val="nil"/>
              <w:bottom w:val="nil"/>
              <w:right w:val="nil"/>
            </w:tcBorders>
            <w:shd w:val="clear" w:color="auto" w:fill="auto"/>
            <w:hideMark/>
          </w:tcPr>
          <w:p w14:paraId="51840FE8"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tcBorders>
              <w:top w:val="nil"/>
              <w:left w:val="nil"/>
              <w:bottom w:val="nil"/>
              <w:right w:val="nil"/>
            </w:tcBorders>
            <w:shd w:val="clear" w:color="auto" w:fill="auto"/>
            <w:hideMark/>
          </w:tcPr>
          <w:p w14:paraId="51840FE9"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tcBorders>
              <w:top w:val="nil"/>
              <w:left w:val="nil"/>
              <w:bottom w:val="nil"/>
              <w:right w:val="nil"/>
            </w:tcBorders>
            <w:shd w:val="clear" w:color="auto" w:fill="auto"/>
            <w:hideMark/>
          </w:tcPr>
          <w:p w14:paraId="51840FEA"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tcBorders>
              <w:top w:val="nil"/>
              <w:left w:val="nil"/>
              <w:bottom w:val="nil"/>
              <w:right w:val="nil"/>
            </w:tcBorders>
            <w:shd w:val="clear" w:color="auto" w:fill="auto"/>
            <w:hideMark/>
          </w:tcPr>
          <w:p w14:paraId="51840FEB" w14:textId="77777777" w:rsidR="00CA2A38" w:rsidRPr="00CA2A38" w:rsidRDefault="00CA2A38" w:rsidP="00906E5B">
            <w:pPr>
              <w:spacing w:after="0" w:line="240" w:lineRule="auto"/>
              <w:rPr>
                <w:rFonts w:eastAsia="Times New Roman" w:cs="Arial"/>
                <w:color w:val="000000"/>
                <w:sz w:val="20"/>
                <w:szCs w:val="20"/>
                <w:lang w:eastAsia="es-ES"/>
              </w:rPr>
            </w:pPr>
          </w:p>
        </w:tc>
      </w:tr>
      <w:tr w:rsidR="00CA2A38" w:rsidRPr="00CA2A38" w14:paraId="51840FF2" w14:textId="77777777" w:rsidTr="003C7221">
        <w:trPr>
          <w:trHeight w:val="900"/>
        </w:trPr>
        <w:tc>
          <w:tcPr>
            <w:tcW w:w="36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840FED" w14:textId="77777777" w:rsidR="00CA2A38" w:rsidRPr="00CA2A38" w:rsidRDefault="00CA2A38" w:rsidP="00906E5B">
            <w:pPr>
              <w:spacing w:after="0" w:line="240" w:lineRule="auto"/>
              <w:jc w:val="center"/>
              <w:rPr>
                <w:rFonts w:eastAsia="Times New Roman" w:cs="Arial"/>
                <w:color w:val="000000"/>
                <w:sz w:val="20"/>
                <w:szCs w:val="20"/>
                <w:lang w:eastAsia="es-ES"/>
              </w:rPr>
            </w:pPr>
            <w:r w:rsidRPr="00CA2A38">
              <w:rPr>
                <w:rFonts w:eastAsia="Times New Roman" w:cs="Arial"/>
                <w:color w:val="000000"/>
                <w:sz w:val="20"/>
                <w:szCs w:val="20"/>
                <w:lang w:eastAsia="es-ES"/>
              </w:rPr>
              <w:t>Funciones neuromusculoesqueléticas y relacionadas con el movimiento</w:t>
            </w:r>
          </w:p>
        </w:tc>
        <w:tc>
          <w:tcPr>
            <w:tcW w:w="36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840FEE" w14:textId="77777777" w:rsidR="00CA2A38" w:rsidRPr="00CA2A38" w:rsidRDefault="00CA2A38" w:rsidP="00906E5B">
            <w:pPr>
              <w:spacing w:after="0" w:line="240" w:lineRule="auto"/>
              <w:jc w:val="center"/>
              <w:rPr>
                <w:rFonts w:eastAsia="Times New Roman" w:cs="Arial"/>
                <w:color w:val="000000"/>
                <w:sz w:val="20"/>
                <w:szCs w:val="20"/>
                <w:lang w:eastAsia="es-ES"/>
              </w:rPr>
            </w:pPr>
            <w:r w:rsidRPr="00CA2A38">
              <w:rPr>
                <w:rFonts w:eastAsia="Times New Roman" w:cs="Arial"/>
                <w:color w:val="000000"/>
                <w:sz w:val="20"/>
                <w:szCs w:val="20"/>
                <w:lang w:eastAsia="es-ES"/>
              </w:rPr>
              <w:t>Funciones relacionadas con el control de los movimientos voluntarios</w:t>
            </w:r>
            <w:r w:rsidRPr="00CA2A38">
              <w:rPr>
                <w:rFonts w:eastAsia="Times New Roman" w:cs="Arial"/>
                <w:color w:val="000000"/>
                <w:sz w:val="20"/>
                <w:szCs w:val="20"/>
                <w:lang w:eastAsia="es-ES"/>
              </w:rPr>
              <w:br/>
            </w:r>
            <w:r w:rsidRPr="00CA2A38">
              <w:rPr>
                <w:rFonts w:eastAsia="Times New Roman" w:cs="Arial"/>
                <w:i/>
                <w:iCs/>
                <w:color w:val="000000"/>
                <w:sz w:val="20"/>
                <w:szCs w:val="20"/>
                <w:lang w:eastAsia="es-ES"/>
              </w:rPr>
              <w:t>Componente cruce de la línea media</w:t>
            </w:r>
          </w:p>
        </w:tc>
        <w:tc>
          <w:tcPr>
            <w:tcW w:w="3640" w:type="dxa"/>
            <w:tcBorders>
              <w:top w:val="single" w:sz="4" w:space="0" w:color="auto"/>
              <w:left w:val="nil"/>
              <w:bottom w:val="single" w:sz="4" w:space="0" w:color="auto"/>
              <w:right w:val="single" w:sz="4" w:space="0" w:color="auto"/>
            </w:tcBorders>
            <w:shd w:val="clear" w:color="auto" w:fill="auto"/>
            <w:hideMark/>
          </w:tcPr>
          <w:p w14:paraId="51840FEF" w14:textId="77777777" w:rsidR="00CA2A38" w:rsidRPr="00CA2A38" w:rsidRDefault="00CA2A38" w:rsidP="00906E5B">
            <w:pPr>
              <w:spacing w:after="0" w:line="240" w:lineRule="auto"/>
              <w:rPr>
                <w:rFonts w:eastAsia="Times New Roman" w:cs="Arial"/>
                <w:color w:val="000000"/>
                <w:sz w:val="20"/>
                <w:szCs w:val="20"/>
                <w:lang w:eastAsia="es-ES"/>
              </w:rPr>
            </w:pPr>
            <w:r w:rsidRPr="00CA2A38">
              <w:rPr>
                <w:rFonts w:eastAsia="Times New Roman" w:cs="Arial"/>
                <w:color w:val="000000"/>
                <w:sz w:val="20"/>
                <w:szCs w:val="20"/>
                <w:lang w:eastAsia="es-ES"/>
              </w:rPr>
              <w:t>Control de movimientos voluntarios simples</w:t>
            </w:r>
            <w:r w:rsidRPr="00CA2A38">
              <w:rPr>
                <w:rFonts w:eastAsia="Times New Roman" w:cs="Arial"/>
                <w:color w:val="000000"/>
                <w:sz w:val="20"/>
                <w:szCs w:val="20"/>
                <w:lang w:eastAsia="es-ES"/>
              </w:rPr>
              <w:br/>
            </w:r>
            <w:r w:rsidRPr="00CA2A38">
              <w:rPr>
                <w:rFonts w:eastAsia="Times New Roman" w:cs="Arial"/>
                <w:i/>
                <w:iCs/>
                <w:color w:val="000000"/>
                <w:sz w:val="20"/>
                <w:szCs w:val="20"/>
                <w:lang w:eastAsia="es-ES"/>
              </w:rPr>
              <w:t xml:space="preserve">Componente cruce </w:t>
            </w:r>
            <w:proofErr w:type="spellStart"/>
            <w:r w:rsidRPr="00CA2A38">
              <w:rPr>
                <w:rFonts w:eastAsia="Times New Roman" w:cs="Arial"/>
                <w:i/>
                <w:iCs/>
                <w:color w:val="000000"/>
                <w:sz w:val="20"/>
                <w:szCs w:val="20"/>
                <w:lang w:eastAsia="es-ES"/>
              </w:rPr>
              <w:t>linea</w:t>
            </w:r>
            <w:proofErr w:type="spellEnd"/>
            <w:r w:rsidRPr="00CA2A38">
              <w:rPr>
                <w:rFonts w:eastAsia="Times New Roman" w:cs="Arial"/>
                <w:i/>
                <w:iCs/>
                <w:color w:val="000000"/>
                <w:sz w:val="20"/>
                <w:szCs w:val="20"/>
                <w:lang w:eastAsia="es-ES"/>
              </w:rPr>
              <w:t xml:space="preserve"> media</w:t>
            </w:r>
          </w:p>
        </w:tc>
        <w:tc>
          <w:tcPr>
            <w:tcW w:w="3640" w:type="dxa"/>
            <w:tcBorders>
              <w:top w:val="nil"/>
              <w:left w:val="nil"/>
              <w:bottom w:val="nil"/>
              <w:right w:val="nil"/>
            </w:tcBorders>
            <w:shd w:val="clear" w:color="auto" w:fill="auto"/>
            <w:hideMark/>
          </w:tcPr>
          <w:p w14:paraId="51840FF0"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tcBorders>
              <w:top w:val="nil"/>
              <w:left w:val="nil"/>
              <w:bottom w:val="nil"/>
              <w:right w:val="nil"/>
            </w:tcBorders>
            <w:shd w:val="clear" w:color="auto" w:fill="auto"/>
            <w:hideMark/>
          </w:tcPr>
          <w:p w14:paraId="51840FF1" w14:textId="77777777" w:rsidR="00CA2A38" w:rsidRPr="00CA2A38" w:rsidRDefault="00CA2A38" w:rsidP="00906E5B">
            <w:pPr>
              <w:spacing w:after="0" w:line="240" w:lineRule="auto"/>
              <w:rPr>
                <w:rFonts w:eastAsia="Times New Roman" w:cs="Arial"/>
                <w:color w:val="000000"/>
                <w:sz w:val="20"/>
                <w:szCs w:val="20"/>
                <w:lang w:eastAsia="es-ES"/>
              </w:rPr>
            </w:pPr>
          </w:p>
        </w:tc>
      </w:tr>
      <w:tr w:rsidR="00CA2A38" w:rsidRPr="00CA2A38" w14:paraId="51840FF8" w14:textId="77777777" w:rsidTr="003C7221">
        <w:trPr>
          <w:trHeight w:val="900"/>
        </w:trPr>
        <w:tc>
          <w:tcPr>
            <w:tcW w:w="3640" w:type="dxa"/>
            <w:vMerge/>
            <w:tcBorders>
              <w:top w:val="single" w:sz="4" w:space="0" w:color="auto"/>
              <w:left w:val="single" w:sz="4" w:space="0" w:color="auto"/>
              <w:bottom w:val="single" w:sz="4" w:space="0" w:color="auto"/>
              <w:right w:val="single" w:sz="4" w:space="0" w:color="auto"/>
            </w:tcBorders>
            <w:hideMark/>
          </w:tcPr>
          <w:p w14:paraId="51840FF3"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vMerge/>
            <w:tcBorders>
              <w:top w:val="single" w:sz="4" w:space="0" w:color="auto"/>
              <w:left w:val="single" w:sz="4" w:space="0" w:color="auto"/>
              <w:bottom w:val="single" w:sz="4" w:space="0" w:color="auto"/>
              <w:right w:val="single" w:sz="4" w:space="0" w:color="auto"/>
            </w:tcBorders>
            <w:hideMark/>
          </w:tcPr>
          <w:p w14:paraId="51840FF4"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tcBorders>
              <w:top w:val="nil"/>
              <w:left w:val="nil"/>
              <w:bottom w:val="single" w:sz="4" w:space="0" w:color="auto"/>
              <w:right w:val="single" w:sz="4" w:space="0" w:color="auto"/>
            </w:tcBorders>
            <w:shd w:val="clear" w:color="auto" w:fill="auto"/>
            <w:hideMark/>
          </w:tcPr>
          <w:p w14:paraId="51840FF5" w14:textId="77777777" w:rsidR="00CA2A38" w:rsidRPr="00CA2A38" w:rsidRDefault="00CA2A38" w:rsidP="00906E5B">
            <w:pPr>
              <w:spacing w:after="0" w:line="240" w:lineRule="auto"/>
              <w:rPr>
                <w:rFonts w:eastAsia="Times New Roman" w:cs="Arial"/>
                <w:color w:val="000000"/>
                <w:sz w:val="20"/>
                <w:szCs w:val="20"/>
                <w:lang w:eastAsia="es-ES"/>
              </w:rPr>
            </w:pPr>
            <w:r w:rsidRPr="00CA2A38">
              <w:rPr>
                <w:rFonts w:eastAsia="Times New Roman" w:cs="Arial"/>
                <w:color w:val="000000"/>
                <w:sz w:val="20"/>
                <w:szCs w:val="20"/>
                <w:lang w:eastAsia="es-ES"/>
              </w:rPr>
              <w:t>Coordinación de movimientos voluntarios</w:t>
            </w:r>
            <w:r w:rsidRPr="00CA2A38">
              <w:rPr>
                <w:rFonts w:eastAsia="Times New Roman" w:cs="Arial"/>
                <w:color w:val="000000"/>
                <w:sz w:val="20"/>
                <w:szCs w:val="20"/>
                <w:lang w:eastAsia="es-ES"/>
              </w:rPr>
              <w:br/>
            </w:r>
            <w:r w:rsidRPr="00CA2A38">
              <w:rPr>
                <w:rFonts w:eastAsia="Times New Roman" w:cs="Arial"/>
                <w:i/>
                <w:iCs/>
                <w:color w:val="000000"/>
                <w:sz w:val="20"/>
                <w:szCs w:val="20"/>
                <w:lang w:eastAsia="es-ES"/>
              </w:rPr>
              <w:t>Componente integración visomotora</w:t>
            </w:r>
          </w:p>
        </w:tc>
        <w:tc>
          <w:tcPr>
            <w:tcW w:w="3640" w:type="dxa"/>
            <w:tcBorders>
              <w:top w:val="nil"/>
              <w:left w:val="nil"/>
              <w:bottom w:val="nil"/>
              <w:right w:val="nil"/>
            </w:tcBorders>
            <w:shd w:val="clear" w:color="auto" w:fill="auto"/>
            <w:hideMark/>
          </w:tcPr>
          <w:p w14:paraId="51840FF6" w14:textId="77777777" w:rsidR="00CA2A38" w:rsidRPr="00CA2A38" w:rsidRDefault="00CA2A38" w:rsidP="00906E5B">
            <w:pPr>
              <w:spacing w:after="0" w:line="240" w:lineRule="auto"/>
              <w:rPr>
                <w:rFonts w:eastAsia="Times New Roman" w:cs="Arial"/>
                <w:color w:val="000000"/>
                <w:sz w:val="20"/>
                <w:szCs w:val="20"/>
                <w:lang w:eastAsia="es-ES"/>
              </w:rPr>
            </w:pPr>
          </w:p>
        </w:tc>
        <w:tc>
          <w:tcPr>
            <w:tcW w:w="3640" w:type="dxa"/>
            <w:tcBorders>
              <w:top w:val="nil"/>
              <w:left w:val="nil"/>
              <w:bottom w:val="nil"/>
              <w:right w:val="nil"/>
            </w:tcBorders>
            <w:shd w:val="clear" w:color="auto" w:fill="auto"/>
            <w:hideMark/>
          </w:tcPr>
          <w:p w14:paraId="51840FF7" w14:textId="77777777" w:rsidR="00CA2A38" w:rsidRPr="00CA2A38" w:rsidRDefault="00CA2A38" w:rsidP="00906E5B">
            <w:pPr>
              <w:spacing w:after="0" w:line="240" w:lineRule="auto"/>
              <w:rPr>
                <w:rFonts w:eastAsia="Times New Roman" w:cs="Arial"/>
                <w:color w:val="000000"/>
                <w:sz w:val="20"/>
                <w:szCs w:val="20"/>
                <w:lang w:eastAsia="es-ES"/>
              </w:rPr>
            </w:pPr>
          </w:p>
        </w:tc>
      </w:tr>
    </w:tbl>
    <w:p w14:paraId="51840FF9" w14:textId="77777777" w:rsidR="009969C7" w:rsidRDefault="009969C7" w:rsidP="009969C7">
      <w:pPr>
        <w:rPr>
          <w:rFonts w:eastAsiaTheme="majorEastAsia"/>
          <w:lang w:val="es-ES_tradnl"/>
        </w:rPr>
      </w:pPr>
    </w:p>
    <w:p w14:paraId="51840FFA" w14:textId="77777777" w:rsidR="00CA2A38" w:rsidRPr="00CA2A38" w:rsidRDefault="00CA2A38" w:rsidP="00115A0E">
      <w:pPr>
        <w:pStyle w:val="Ttulo2"/>
        <w:rPr>
          <w:rFonts w:cs="Arial"/>
          <w:szCs w:val="24"/>
        </w:rPr>
        <w:sectPr w:rsidR="00CA2A38" w:rsidRPr="00CA2A38" w:rsidSect="00CA2A38">
          <w:headerReference w:type="default" r:id="rId12"/>
          <w:pgSz w:w="16838" w:h="11906" w:orient="landscape"/>
          <w:pgMar w:top="1701" w:right="1418" w:bottom="1701" w:left="1418" w:header="709" w:footer="709" w:gutter="0"/>
          <w:cols w:space="708"/>
          <w:docGrid w:linePitch="360"/>
        </w:sectPr>
      </w:pPr>
    </w:p>
    <w:p w14:paraId="51840FFB" w14:textId="77777777" w:rsidR="00FA4054" w:rsidRPr="00115A0E" w:rsidRDefault="001844DE" w:rsidP="00115A0E">
      <w:pPr>
        <w:pStyle w:val="Ttulo2"/>
        <w:rPr>
          <w:rFonts w:cs="Arial"/>
          <w:szCs w:val="24"/>
          <w:lang w:val="es-ES_tradnl"/>
        </w:rPr>
      </w:pPr>
      <w:bookmarkStart w:id="52" w:name="_Toc499548886"/>
      <w:bookmarkStart w:id="53" w:name="_Toc499549913"/>
      <w:r w:rsidRPr="00115A0E">
        <w:rPr>
          <w:rFonts w:cs="Arial"/>
          <w:szCs w:val="24"/>
          <w:lang w:val="es-ES_tradnl"/>
        </w:rPr>
        <w:lastRenderedPageBreak/>
        <w:t>Análisis de la evaluación</w:t>
      </w:r>
      <w:bookmarkEnd w:id="52"/>
      <w:bookmarkEnd w:id="53"/>
    </w:p>
    <w:p w14:paraId="51840FFC" w14:textId="77777777" w:rsidR="00944BF2" w:rsidRDefault="00944BF2" w:rsidP="00F31966">
      <w:pPr>
        <w:jc w:val="both"/>
        <w:rPr>
          <w:rFonts w:cs="Arial"/>
          <w:szCs w:val="24"/>
          <w:lang w:val="es-ES_tradnl"/>
        </w:rPr>
      </w:pPr>
      <w:r>
        <w:rPr>
          <w:rFonts w:cs="Arial"/>
          <w:szCs w:val="24"/>
          <w:lang w:val="es-ES_tradnl"/>
        </w:rPr>
        <w:t>Aunque se ha intentado realizar un análisis exhaustivo de las demandas que implica la tarea de emular las funciones completas de un ratón a través de un dispositivo de seguimiento de la mirada, se hace necesario testear con usuarios si estas funciones, actividades y componentes son realmente determinantes para predecir el éxito o no de este producto de apoyo como acceso al ordenador.</w:t>
      </w:r>
    </w:p>
    <w:p w14:paraId="51840FFD" w14:textId="77777777" w:rsidR="00485005" w:rsidRDefault="00485005" w:rsidP="00F31966">
      <w:pPr>
        <w:jc w:val="both"/>
        <w:rPr>
          <w:rFonts w:cs="Arial"/>
          <w:szCs w:val="24"/>
          <w:lang w:val="es-ES_tradnl"/>
        </w:rPr>
      </w:pPr>
      <w:r>
        <w:rPr>
          <w:rFonts w:cs="Arial"/>
          <w:szCs w:val="24"/>
          <w:lang w:val="es-ES_tradnl"/>
        </w:rPr>
        <w:t>Al analizar las demandas surgidas de este análisis, se han podido identificar tres grandes grupos de capacidades que el usuario ha de mostrar para ser funcional en el uso del dispositivo como emulador de ratón:</w:t>
      </w:r>
    </w:p>
    <w:p w14:paraId="51840FFE" w14:textId="77777777" w:rsidR="00485005" w:rsidRDefault="00485005" w:rsidP="00485005">
      <w:pPr>
        <w:pStyle w:val="Prrafodelista"/>
        <w:numPr>
          <w:ilvl w:val="0"/>
          <w:numId w:val="6"/>
        </w:numPr>
        <w:jc w:val="both"/>
        <w:rPr>
          <w:rFonts w:cs="Arial"/>
          <w:szCs w:val="24"/>
          <w:lang w:val="es-ES_tradnl"/>
        </w:rPr>
      </w:pPr>
      <w:r>
        <w:rPr>
          <w:rFonts w:cs="Arial"/>
          <w:szCs w:val="24"/>
          <w:lang w:val="es-ES_tradnl"/>
        </w:rPr>
        <w:t>Relacionadas con su propio cuerpo</w:t>
      </w:r>
    </w:p>
    <w:p w14:paraId="51840FFF" w14:textId="77777777" w:rsidR="00485005" w:rsidRDefault="00485005" w:rsidP="00485005">
      <w:pPr>
        <w:pStyle w:val="Prrafodelista"/>
        <w:numPr>
          <w:ilvl w:val="0"/>
          <w:numId w:val="6"/>
        </w:numPr>
        <w:jc w:val="both"/>
        <w:rPr>
          <w:rFonts w:cs="Arial"/>
          <w:szCs w:val="24"/>
          <w:lang w:val="es-ES_tradnl"/>
        </w:rPr>
      </w:pPr>
      <w:r>
        <w:rPr>
          <w:rFonts w:cs="Arial"/>
          <w:szCs w:val="24"/>
          <w:lang w:val="es-ES_tradnl"/>
        </w:rPr>
        <w:t>Relacionadas con el uso del ratón</w:t>
      </w:r>
    </w:p>
    <w:p w14:paraId="51841000" w14:textId="77777777" w:rsidR="00485005" w:rsidRPr="00485005" w:rsidRDefault="00485005" w:rsidP="00485005">
      <w:pPr>
        <w:pStyle w:val="Prrafodelista"/>
        <w:numPr>
          <w:ilvl w:val="0"/>
          <w:numId w:val="6"/>
        </w:numPr>
        <w:jc w:val="both"/>
        <w:rPr>
          <w:rFonts w:cs="Arial"/>
          <w:szCs w:val="24"/>
          <w:lang w:val="es-ES_tradnl"/>
        </w:rPr>
      </w:pPr>
      <w:r>
        <w:rPr>
          <w:rFonts w:cs="Arial"/>
          <w:szCs w:val="24"/>
          <w:lang w:val="es-ES_tradnl"/>
        </w:rPr>
        <w:t>Relacionadas con el dispositivo concreto</w:t>
      </w:r>
    </w:p>
    <w:p w14:paraId="51841001" w14:textId="77777777" w:rsidR="00944BF2" w:rsidRDefault="00944BF2" w:rsidP="00F31966">
      <w:pPr>
        <w:jc w:val="both"/>
        <w:rPr>
          <w:rFonts w:cs="Arial"/>
          <w:szCs w:val="24"/>
          <w:lang w:val="es-ES_tradnl"/>
        </w:rPr>
      </w:pPr>
      <w:r>
        <w:rPr>
          <w:rFonts w:cs="Arial"/>
          <w:szCs w:val="24"/>
          <w:lang w:val="es-ES_tradnl"/>
        </w:rPr>
        <w:t>Se sugiere la utilización de un cuestionario similar al que se adjunta</w:t>
      </w:r>
      <w:r w:rsidR="0081547A">
        <w:rPr>
          <w:rFonts w:cs="Arial"/>
          <w:szCs w:val="24"/>
          <w:lang w:val="es-ES_tradnl"/>
        </w:rPr>
        <w:t xml:space="preserve"> (Anexo 2)</w:t>
      </w:r>
      <w:r>
        <w:rPr>
          <w:rFonts w:cs="Arial"/>
          <w:szCs w:val="24"/>
          <w:lang w:val="es-ES_tradnl"/>
        </w:rPr>
        <w:t xml:space="preserve"> para poder hacer filtros iniciales que ayuden a predecir con antelación si un usuario pu</w:t>
      </w:r>
      <w:r w:rsidR="00485005">
        <w:rPr>
          <w:rFonts w:cs="Arial"/>
          <w:szCs w:val="24"/>
          <w:lang w:val="es-ES_tradnl"/>
        </w:rPr>
        <w:t xml:space="preserve">ede o no ser candidato a su uso, </w:t>
      </w:r>
      <w:r w:rsidR="0019080C">
        <w:rPr>
          <w:rFonts w:cs="Arial"/>
          <w:szCs w:val="24"/>
          <w:lang w:val="es-ES_tradnl"/>
        </w:rPr>
        <w:t>permitiendo ajustar las expectativas y los objetivos a las capacidades de la persona.</w:t>
      </w:r>
    </w:p>
    <w:p w14:paraId="51841002" w14:textId="77777777" w:rsidR="00E4332F" w:rsidRPr="00906E5B" w:rsidRDefault="00E4332F" w:rsidP="00906E5B">
      <w:pPr>
        <w:pStyle w:val="Ttulo3"/>
        <w:jc w:val="center"/>
        <w:rPr>
          <w:b/>
          <w:u w:val="none"/>
          <w:lang w:val="es-ES_tradnl"/>
        </w:rPr>
      </w:pPr>
      <w:r w:rsidRPr="00906E5B">
        <w:rPr>
          <w:b/>
          <w:u w:val="none"/>
          <w:lang w:val="es-ES_tradnl"/>
        </w:rPr>
        <w:br w:type="page"/>
      </w:r>
    </w:p>
    <w:p w14:paraId="51841003" w14:textId="77777777" w:rsidR="00E4332F" w:rsidRDefault="00E4332F" w:rsidP="00F31966">
      <w:pPr>
        <w:jc w:val="both"/>
        <w:rPr>
          <w:rFonts w:cs="Arial"/>
          <w:szCs w:val="24"/>
          <w:lang w:val="es-ES_tradnl"/>
        </w:rPr>
        <w:sectPr w:rsidR="00E4332F">
          <w:pgSz w:w="11906" w:h="16838"/>
          <w:pgMar w:top="1417" w:right="1701" w:bottom="1417" w:left="1701" w:header="708" w:footer="708" w:gutter="0"/>
          <w:cols w:space="708"/>
          <w:docGrid w:linePitch="360"/>
        </w:sectPr>
      </w:pPr>
    </w:p>
    <w:tbl>
      <w:tblPr>
        <w:tblW w:w="5076" w:type="pct"/>
        <w:tblCellMar>
          <w:left w:w="70" w:type="dxa"/>
          <w:right w:w="70" w:type="dxa"/>
        </w:tblCellMar>
        <w:tblLook w:val="04A0" w:firstRow="1" w:lastRow="0" w:firstColumn="1" w:lastColumn="0" w:noHBand="0" w:noVBand="1"/>
        <w:tblCaption w:val="Capacidades del usuario, relacion con actividad, observaciones y tipo de uso si hay limitación, relacionados con el cuerpo del usuario"/>
      </w:tblPr>
      <w:tblGrid>
        <w:gridCol w:w="2233"/>
        <w:gridCol w:w="1582"/>
        <w:gridCol w:w="3484"/>
        <w:gridCol w:w="6483"/>
      </w:tblGrid>
      <w:tr w:rsidR="00E97956" w:rsidRPr="00E4332F" w14:paraId="51841008" w14:textId="77777777" w:rsidTr="0036736B">
        <w:trPr>
          <w:trHeight w:val="1"/>
        </w:trPr>
        <w:tc>
          <w:tcPr>
            <w:tcW w:w="810" w:type="pct"/>
            <w:tcBorders>
              <w:top w:val="single" w:sz="4" w:space="0" w:color="auto"/>
              <w:left w:val="single" w:sz="4" w:space="0" w:color="auto"/>
              <w:bottom w:val="single" w:sz="4" w:space="0" w:color="auto"/>
              <w:right w:val="single" w:sz="4" w:space="0" w:color="auto"/>
            </w:tcBorders>
            <w:shd w:val="clear" w:color="auto" w:fill="auto"/>
            <w:hideMark/>
          </w:tcPr>
          <w:p w14:paraId="51841004" w14:textId="77777777" w:rsidR="00E4332F" w:rsidRPr="008D1751" w:rsidRDefault="00E4332F" w:rsidP="00E4332F">
            <w:pPr>
              <w:spacing w:after="0" w:line="240" w:lineRule="auto"/>
              <w:jc w:val="center"/>
              <w:rPr>
                <w:rFonts w:eastAsia="Times New Roman" w:cs="Arial"/>
                <w:b/>
                <w:bCs/>
                <w:color w:val="000000"/>
                <w:sz w:val="21"/>
                <w:szCs w:val="21"/>
                <w:lang w:eastAsia="es-ES"/>
              </w:rPr>
            </w:pPr>
            <w:r w:rsidRPr="008D1751">
              <w:rPr>
                <w:rFonts w:eastAsia="Times New Roman" w:cs="Arial"/>
                <w:b/>
                <w:bCs/>
                <w:color w:val="000000"/>
                <w:sz w:val="21"/>
                <w:szCs w:val="21"/>
                <w:lang w:eastAsia="es-ES"/>
              </w:rPr>
              <w:lastRenderedPageBreak/>
              <w:t>Capacidades del usuario</w:t>
            </w:r>
          </w:p>
        </w:tc>
        <w:tc>
          <w:tcPr>
            <w:tcW w:w="574" w:type="pct"/>
            <w:tcBorders>
              <w:top w:val="single" w:sz="4" w:space="0" w:color="auto"/>
              <w:left w:val="nil"/>
              <w:bottom w:val="single" w:sz="4" w:space="0" w:color="auto"/>
              <w:right w:val="single" w:sz="4" w:space="0" w:color="auto"/>
            </w:tcBorders>
            <w:shd w:val="clear" w:color="auto" w:fill="auto"/>
            <w:hideMark/>
          </w:tcPr>
          <w:p w14:paraId="51841005" w14:textId="77777777" w:rsidR="00E4332F" w:rsidRPr="008D1751" w:rsidRDefault="00E4332F" w:rsidP="00E4332F">
            <w:pPr>
              <w:spacing w:after="0" w:line="240" w:lineRule="auto"/>
              <w:jc w:val="center"/>
              <w:rPr>
                <w:rFonts w:eastAsia="Times New Roman" w:cs="Arial"/>
                <w:b/>
                <w:bCs/>
                <w:color w:val="000000"/>
                <w:sz w:val="21"/>
                <w:szCs w:val="21"/>
                <w:lang w:eastAsia="es-ES"/>
              </w:rPr>
            </w:pPr>
            <w:r w:rsidRPr="008D1751">
              <w:rPr>
                <w:rFonts w:eastAsia="Times New Roman" w:cs="Arial"/>
                <w:b/>
                <w:bCs/>
                <w:color w:val="000000"/>
                <w:sz w:val="21"/>
                <w:szCs w:val="21"/>
                <w:lang w:eastAsia="es-ES"/>
              </w:rPr>
              <w:t>Relación con la actividad</w:t>
            </w:r>
          </w:p>
        </w:tc>
        <w:tc>
          <w:tcPr>
            <w:tcW w:w="1264" w:type="pct"/>
            <w:tcBorders>
              <w:top w:val="single" w:sz="4" w:space="0" w:color="auto"/>
              <w:left w:val="nil"/>
              <w:bottom w:val="single" w:sz="4" w:space="0" w:color="auto"/>
              <w:right w:val="single" w:sz="4" w:space="0" w:color="auto"/>
            </w:tcBorders>
            <w:shd w:val="clear" w:color="auto" w:fill="auto"/>
            <w:hideMark/>
          </w:tcPr>
          <w:p w14:paraId="51841006" w14:textId="77777777" w:rsidR="00E4332F" w:rsidRPr="008D1751" w:rsidRDefault="00E4332F" w:rsidP="00E4332F">
            <w:pPr>
              <w:spacing w:after="0" w:line="240" w:lineRule="auto"/>
              <w:jc w:val="center"/>
              <w:rPr>
                <w:rFonts w:eastAsia="Times New Roman" w:cs="Arial"/>
                <w:b/>
                <w:bCs/>
                <w:color w:val="000000"/>
                <w:sz w:val="21"/>
                <w:szCs w:val="21"/>
                <w:lang w:eastAsia="es-ES"/>
              </w:rPr>
            </w:pPr>
            <w:r w:rsidRPr="008D1751">
              <w:rPr>
                <w:rFonts w:eastAsia="Times New Roman" w:cs="Arial"/>
                <w:b/>
                <w:bCs/>
                <w:color w:val="000000"/>
                <w:sz w:val="21"/>
                <w:szCs w:val="21"/>
                <w:lang w:eastAsia="es-ES"/>
              </w:rPr>
              <w:t>Observaciones</w:t>
            </w:r>
          </w:p>
        </w:tc>
        <w:tc>
          <w:tcPr>
            <w:tcW w:w="2352" w:type="pct"/>
            <w:tcBorders>
              <w:top w:val="single" w:sz="4" w:space="0" w:color="auto"/>
              <w:left w:val="nil"/>
              <w:bottom w:val="single" w:sz="4" w:space="0" w:color="auto"/>
              <w:right w:val="single" w:sz="4" w:space="0" w:color="auto"/>
            </w:tcBorders>
            <w:shd w:val="clear" w:color="auto" w:fill="auto"/>
            <w:noWrap/>
            <w:hideMark/>
          </w:tcPr>
          <w:p w14:paraId="51841007" w14:textId="77777777" w:rsidR="00E4332F" w:rsidRPr="008D1751" w:rsidRDefault="00E4332F" w:rsidP="00E4332F">
            <w:pPr>
              <w:spacing w:after="0" w:line="240" w:lineRule="auto"/>
              <w:jc w:val="center"/>
              <w:rPr>
                <w:rFonts w:eastAsia="Times New Roman" w:cs="Arial"/>
                <w:b/>
                <w:bCs/>
                <w:color w:val="000000"/>
                <w:sz w:val="21"/>
                <w:szCs w:val="21"/>
                <w:lang w:eastAsia="es-ES"/>
              </w:rPr>
            </w:pPr>
            <w:r w:rsidRPr="008D1751">
              <w:rPr>
                <w:rFonts w:eastAsia="Times New Roman" w:cs="Arial"/>
                <w:b/>
                <w:bCs/>
                <w:color w:val="000000"/>
                <w:sz w:val="21"/>
                <w:szCs w:val="21"/>
                <w:lang w:eastAsia="es-ES"/>
              </w:rPr>
              <w:t>Tipo de uso si hay limitación</w:t>
            </w:r>
          </w:p>
        </w:tc>
      </w:tr>
      <w:tr w:rsidR="00E4332F" w:rsidRPr="00E4332F" w14:paraId="5184100A" w14:textId="77777777" w:rsidTr="0036736B">
        <w:trPr>
          <w:trHeight w:val="1"/>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14:paraId="51841009" w14:textId="77777777" w:rsidR="00E4332F" w:rsidRPr="00906E5B" w:rsidRDefault="00E4332F" w:rsidP="00906E5B">
            <w:pPr>
              <w:pStyle w:val="Ttulo3"/>
              <w:jc w:val="center"/>
              <w:rPr>
                <w:b/>
                <w:u w:val="none"/>
              </w:rPr>
            </w:pPr>
            <w:bookmarkStart w:id="54" w:name="_Toc499548887"/>
            <w:bookmarkStart w:id="55" w:name="_Toc499549914"/>
            <w:r w:rsidRPr="00906E5B">
              <w:rPr>
                <w:b/>
                <w:u w:val="none"/>
              </w:rPr>
              <w:t>Relacionadas con su propio cuerpo</w:t>
            </w:r>
            <w:bookmarkEnd w:id="54"/>
            <w:bookmarkEnd w:id="55"/>
          </w:p>
        </w:tc>
      </w:tr>
      <w:tr w:rsidR="00E97956" w:rsidRPr="00E4332F" w14:paraId="5184100F" w14:textId="77777777" w:rsidTr="0036736B">
        <w:trPr>
          <w:trHeight w:val="6"/>
        </w:trPr>
        <w:tc>
          <w:tcPr>
            <w:tcW w:w="810" w:type="pct"/>
            <w:tcBorders>
              <w:top w:val="nil"/>
              <w:left w:val="single" w:sz="4" w:space="0" w:color="auto"/>
              <w:bottom w:val="single" w:sz="4" w:space="0" w:color="auto"/>
              <w:right w:val="single" w:sz="4" w:space="0" w:color="auto"/>
            </w:tcBorders>
            <w:shd w:val="clear" w:color="auto" w:fill="auto"/>
            <w:hideMark/>
          </w:tcPr>
          <w:p w14:paraId="5184100B" w14:textId="77777777" w:rsidR="00E4332F" w:rsidRPr="008D1751" w:rsidRDefault="00E4332F" w:rsidP="00E97956">
            <w:pPr>
              <w:spacing w:after="0" w:line="240" w:lineRule="auto"/>
              <w:rPr>
                <w:rFonts w:eastAsia="Times New Roman" w:cs="Arial"/>
                <w:color w:val="000000"/>
                <w:sz w:val="21"/>
                <w:szCs w:val="21"/>
                <w:lang w:eastAsia="es-ES"/>
              </w:rPr>
            </w:pPr>
            <w:r w:rsidRPr="008D1751">
              <w:rPr>
                <w:rFonts w:eastAsia="Times New Roman" w:cs="Arial"/>
                <w:color w:val="000000"/>
                <w:sz w:val="21"/>
                <w:szCs w:val="21"/>
                <w:lang w:eastAsia="es-ES"/>
              </w:rPr>
              <w:t xml:space="preserve">Mantenimiento del estado </w:t>
            </w:r>
            <w:proofErr w:type="spellStart"/>
            <w:r w:rsidRPr="008D1751">
              <w:rPr>
                <w:rFonts w:eastAsia="Times New Roman" w:cs="Arial"/>
                <w:color w:val="000000"/>
                <w:sz w:val="21"/>
                <w:szCs w:val="21"/>
                <w:lang w:eastAsia="es-ES"/>
              </w:rPr>
              <w:t>vigil</w:t>
            </w:r>
            <w:proofErr w:type="spellEnd"/>
            <w:r w:rsidRPr="008D1751">
              <w:rPr>
                <w:rFonts w:eastAsia="Times New Roman" w:cs="Arial"/>
                <w:color w:val="000000"/>
                <w:sz w:val="21"/>
                <w:szCs w:val="21"/>
                <w:lang w:eastAsia="es-ES"/>
              </w:rPr>
              <w:t xml:space="preserve"> durante el tiempo que dure la tarea.</w:t>
            </w:r>
          </w:p>
        </w:tc>
        <w:tc>
          <w:tcPr>
            <w:tcW w:w="574" w:type="pct"/>
            <w:tcBorders>
              <w:top w:val="nil"/>
              <w:left w:val="nil"/>
              <w:bottom w:val="single" w:sz="4" w:space="0" w:color="auto"/>
              <w:right w:val="single" w:sz="4" w:space="0" w:color="auto"/>
            </w:tcBorders>
            <w:shd w:val="clear" w:color="auto" w:fill="auto"/>
            <w:hideMark/>
          </w:tcPr>
          <w:p w14:paraId="5184100C" w14:textId="77777777" w:rsidR="00E4332F" w:rsidRPr="008D1751" w:rsidRDefault="00E4332F" w:rsidP="00E4332F">
            <w:pPr>
              <w:spacing w:after="0" w:line="240" w:lineRule="auto"/>
              <w:jc w:val="center"/>
              <w:rPr>
                <w:rFonts w:eastAsia="Times New Roman" w:cs="Arial"/>
                <w:color w:val="000000"/>
                <w:sz w:val="21"/>
                <w:szCs w:val="21"/>
                <w:lang w:eastAsia="es-ES"/>
              </w:rPr>
            </w:pPr>
            <w:r w:rsidRPr="008D1751">
              <w:rPr>
                <w:rFonts w:eastAsia="Times New Roman" w:cs="Arial"/>
                <w:color w:val="000000"/>
                <w:sz w:val="21"/>
                <w:szCs w:val="21"/>
                <w:lang w:eastAsia="es-ES"/>
              </w:rPr>
              <w:t>Imprescindible</w:t>
            </w:r>
          </w:p>
        </w:tc>
        <w:tc>
          <w:tcPr>
            <w:tcW w:w="1264" w:type="pct"/>
            <w:tcBorders>
              <w:top w:val="nil"/>
              <w:left w:val="nil"/>
              <w:bottom w:val="single" w:sz="4" w:space="0" w:color="auto"/>
              <w:right w:val="single" w:sz="4" w:space="0" w:color="auto"/>
            </w:tcBorders>
            <w:shd w:val="clear" w:color="auto" w:fill="auto"/>
            <w:hideMark/>
          </w:tcPr>
          <w:p w14:paraId="5184100D" w14:textId="77777777" w:rsidR="00E4332F" w:rsidRPr="008D1751" w:rsidRDefault="00E4332F" w:rsidP="00E97956">
            <w:pPr>
              <w:spacing w:after="0" w:line="240" w:lineRule="auto"/>
              <w:jc w:val="both"/>
              <w:rPr>
                <w:rFonts w:eastAsia="Times New Roman" w:cs="Arial"/>
                <w:color w:val="000000"/>
                <w:sz w:val="21"/>
                <w:szCs w:val="21"/>
                <w:lang w:eastAsia="es-ES"/>
              </w:rPr>
            </w:pPr>
            <w:r w:rsidRPr="008D1751">
              <w:rPr>
                <w:rFonts w:eastAsia="Times New Roman" w:cs="Arial"/>
                <w:color w:val="000000"/>
                <w:sz w:val="21"/>
                <w:szCs w:val="21"/>
                <w:lang w:eastAsia="es-ES"/>
              </w:rPr>
              <w:t xml:space="preserve">Se recomienda un período de al menos 30 min, teniendo en cuenta que parte de </w:t>
            </w:r>
            <w:proofErr w:type="gramStart"/>
            <w:r w:rsidRPr="008D1751">
              <w:rPr>
                <w:rFonts w:eastAsia="Times New Roman" w:cs="Arial"/>
                <w:color w:val="000000"/>
                <w:sz w:val="21"/>
                <w:szCs w:val="21"/>
                <w:lang w:eastAsia="es-ES"/>
              </w:rPr>
              <w:t>la misma</w:t>
            </w:r>
            <w:proofErr w:type="gramEnd"/>
            <w:r w:rsidRPr="008D1751">
              <w:rPr>
                <w:rFonts w:eastAsia="Times New Roman" w:cs="Arial"/>
                <w:color w:val="000000"/>
                <w:sz w:val="21"/>
                <w:szCs w:val="21"/>
                <w:lang w:eastAsia="es-ES"/>
              </w:rPr>
              <w:t xml:space="preserve"> se destinará al proceso de posicionamiento y calibrado. En procesos de enseñanza - aprendizaje utilizando programas adaptados y específicos, este tiempo se puede reducir a 15min</w:t>
            </w:r>
          </w:p>
        </w:tc>
        <w:tc>
          <w:tcPr>
            <w:tcW w:w="2352" w:type="pct"/>
            <w:tcBorders>
              <w:top w:val="nil"/>
              <w:left w:val="nil"/>
              <w:bottom w:val="single" w:sz="4" w:space="0" w:color="auto"/>
              <w:right w:val="single" w:sz="4" w:space="0" w:color="auto"/>
            </w:tcBorders>
            <w:shd w:val="clear" w:color="auto" w:fill="auto"/>
            <w:noWrap/>
            <w:hideMark/>
          </w:tcPr>
          <w:p w14:paraId="5184100E" w14:textId="77777777" w:rsidR="00E4332F" w:rsidRPr="008D1751" w:rsidRDefault="00E4332F" w:rsidP="00E4332F">
            <w:pPr>
              <w:spacing w:after="0" w:line="240" w:lineRule="auto"/>
              <w:rPr>
                <w:rFonts w:eastAsia="Times New Roman" w:cs="Arial"/>
                <w:color w:val="000000"/>
                <w:sz w:val="21"/>
                <w:szCs w:val="21"/>
                <w:lang w:eastAsia="es-ES"/>
              </w:rPr>
            </w:pPr>
            <w:r w:rsidRPr="008D1751">
              <w:rPr>
                <w:rFonts w:eastAsia="Times New Roman" w:cs="Arial"/>
                <w:color w:val="000000"/>
                <w:sz w:val="21"/>
                <w:szCs w:val="21"/>
                <w:lang w:eastAsia="es-ES"/>
              </w:rPr>
              <w:t>No recomendado</w:t>
            </w:r>
          </w:p>
        </w:tc>
      </w:tr>
      <w:tr w:rsidR="00E97956" w:rsidRPr="00E4332F" w14:paraId="51841014" w14:textId="77777777" w:rsidTr="0036736B">
        <w:trPr>
          <w:trHeight w:val="8"/>
        </w:trPr>
        <w:tc>
          <w:tcPr>
            <w:tcW w:w="810" w:type="pct"/>
            <w:tcBorders>
              <w:top w:val="nil"/>
              <w:left w:val="single" w:sz="4" w:space="0" w:color="auto"/>
              <w:bottom w:val="single" w:sz="4" w:space="0" w:color="auto"/>
              <w:right w:val="single" w:sz="4" w:space="0" w:color="auto"/>
            </w:tcBorders>
            <w:shd w:val="clear" w:color="auto" w:fill="auto"/>
            <w:hideMark/>
          </w:tcPr>
          <w:p w14:paraId="51841010" w14:textId="77777777" w:rsidR="00E4332F" w:rsidRPr="008D1751" w:rsidRDefault="00E4332F" w:rsidP="00E97956">
            <w:pPr>
              <w:spacing w:after="0" w:line="240" w:lineRule="auto"/>
              <w:rPr>
                <w:rFonts w:eastAsia="Times New Roman" w:cs="Arial"/>
                <w:color w:val="000000"/>
                <w:sz w:val="21"/>
                <w:szCs w:val="21"/>
                <w:lang w:eastAsia="es-ES"/>
              </w:rPr>
            </w:pPr>
            <w:r w:rsidRPr="008D1751">
              <w:rPr>
                <w:rFonts w:eastAsia="Times New Roman" w:cs="Arial"/>
                <w:color w:val="000000"/>
                <w:sz w:val="21"/>
                <w:szCs w:val="21"/>
                <w:lang w:eastAsia="es-ES"/>
              </w:rPr>
              <w:t>Mantener estable el cuerpo, especialmente la cabeza</w:t>
            </w:r>
          </w:p>
        </w:tc>
        <w:tc>
          <w:tcPr>
            <w:tcW w:w="574" w:type="pct"/>
            <w:tcBorders>
              <w:top w:val="nil"/>
              <w:left w:val="nil"/>
              <w:bottom w:val="single" w:sz="4" w:space="0" w:color="auto"/>
              <w:right w:val="single" w:sz="4" w:space="0" w:color="auto"/>
            </w:tcBorders>
            <w:shd w:val="clear" w:color="auto" w:fill="auto"/>
            <w:hideMark/>
          </w:tcPr>
          <w:p w14:paraId="51841011" w14:textId="77777777" w:rsidR="00E4332F" w:rsidRPr="008D1751" w:rsidRDefault="00E4332F" w:rsidP="00E4332F">
            <w:pPr>
              <w:spacing w:after="0" w:line="240" w:lineRule="auto"/>
              <w:jc w:val="center"/>
              <w:rPr>
                <w:rFonts w:eastAsia="Times New Roman" w:cs="Arial"/>
                <w:color w:val="000000"/>
                <w:sz w:val="21"/>
                <w:szCs w:val="21"/>
                <w:lang w:eastAsia="es-ES"/>
              </w:rPr>
            </w:pPr>
            <w:r w:rsidRPr="008D1751">
              <w:rPr>
                <w:rFonts w:eastAsia="Times New Roman" w:cs="Arial"/>
                <w:color w:val="000000"/>
                <w:sz w:val="21"/>
                <w:szCs w:val="21"/>
                <w:lang w:eastAsia="es-ES"/>
              </w:rPr>
              <w:t>Imprescindible</w:t>
            </w:r>
          </w:p>
        </w:tc>
        <w:tc>
          <w:tcPr>
            <w:tcW w:w="1264" w:type="pct"/>
            <w:tcBorders>
              <w:top w:val="nil"/>
              <w:left w:val="nil"/>
              <w:bottom w:val="single" w:sz="4" w:space="0" w:color="auto"/>
              <w:right w:val="single" w:sz="4" w:space="0" w:color="auto"/>
            </w:tcBorders>
            <w:shd w:val="clear" w:color="auto" w:fill="auto"/>
            <w:hideMark/>
          </w:tcPr>
          <w:p w14:paraId="51841012" w14:textId="77777777" w:rsidR="00E4332F" w:rsidRPr="008D1751" w:rsidRDefault="00E4332F" w:rsidP="00E4332F">
            <w:pPr>
              <w:spacing w:after="0" w:line="240" w:lineRule="auto"/>
              <w:rPr>
                <w:rFonts w:eastAsia="Times New Roman" w:cs="Arial"/>
                <w:color w:val="000000"/>
                <w:sz w:val="21"/>
                <w:szCs w:val="21"/>
                <w:lang w:eastAsia="es-ES"/>
              </w:rPr>
            </w:pPr>
            <w:r w:rsidRPr="008D1751">
              <w:rPr>
                <w:rFonts w:eastAsia="Times New Roman" w:cs="Arial"/>
                <w:color w:val="000000"/>
                <w:sz w:val="21"/>
                <w:szCs w:val="21"/>
                <w:lang w:eastAsia="es-ES"/>
              </w:rPr>
              <w:t>La estabilidad de se puede lograr con apoyos externos</w:t>
            </w:r>
          </w:p>
        </w:tc>
        <w:tc>
          <w:tcPr>
            <w:tcW w:w="2352" w:type="pct"/>
            <w:tcBorders>
              <w:top w:val="nil"/>
              <w:left w:val="nil"/>
              <w:bottom w:val="single" w:sz="4" w:space="0" w:color="auto"/>
              <w:right w:val="single" w:sz="4" w:space="0" w:color="auto"/>
            </w:tcBorders>
            <w:shd w:val="clear" w:color="auto" w:fill="auto"/>
            <w:hideMark/>
          </w:tcPr>
          <w:p w14:paraId="51841013" w14:textId="2856F7C4" w:rsidR="00E4332F" w:rsidRPr="008D1751" w:rsidRDefault="00E4332F" w:rsidP="00E97956">
            <w:pPr>
              <w:spacing w:after="0" w:line="240" w:lineRule="auto"/>
              <w:jc w:val="both"/>
              <w:rPr>
                <w:rFonts w:eastAsia="Times New Roman" w:cs="Arial"/>
                <w:color w:val="000000"/>
                <w:sz w:val="21"/>
                <w:szCs w:val="21"/>
                <w:lang w:eastAsia="es-ES"/>
              </w:rPr>
            </w:pPr>
            <w:r w:rsidRPr="008D1751">
              <w:rPr>
                <w:rFonts w:eastAsia="Times New Roman" w:cs="Arial"/>
                <w:color w:val="000000"/>
                <w:sz w:val="21"/>
                <w:szCs w:val="21"/>
                <w:lang w:eastAsia="es-ES"/>
              </w:rPr>
              <w:t xml:space="preserve">Limitado, la </w:t>
            </w:r>
            <w:proofErr w:type="spellStart"/>
            <w:r w:rsidRPr="008D1751">
              <w:rPr>
                <w:rFonts w:eastAsia="Times New Roman" w:cs="Arial"/>
                <w:color w:val="000000"/>
                <w:sz w:val="21"/>
                <w:szCs w:val="21"/>
                <w:lang w:eastAsia="es-ES"/>
              </w:rPr>
              <w:t>recalibración</w:t>
            </w:r>
            <w:proofErr w:type="spellEnd"/>
            <w:r w:rsidRPr="008D1751">
              <w:rPr>
                <w:rFonts w:eastAsia="Times New Roman" w:cs="Arial"/>
                <w:color w:val="000000"/>
                <w:sz w:val="21"/>
                <w:szCs w:val="21"/>
                <w:lang w:eastAsia="es-ES"/>
              </w:rPr>
              <w:t xml:space="preserve"> frecuente puede dificultar el tipo de tareas, depende del tiempo durante el que se pueda mantener el control y de si la persona </w:t>
            </w:r>
            <w:r w:rsidR="005F2818" w:rsidRPr="008D1751">
              <w:rPr>
                <w:rFonts w:eastAsia="Times New Roman" w:cs="Arial"/>
                <w:color w:val="000000"/>
                <w:sz w:val="21"/>
                <w:szCs w:val="21"/>
                <w:lang w:eastAsia="es-ES"/>
              </w:rPr>
              <w:t>después</w:t>
            </w:r>
            <w:r w:rsidRPr="008D1751">
              <w:rPr>
                <w:rFonts w:eastAsia="Times New Roman" w:cs="Arial"/>
                <w:color w:val="000000"/>
                <w:sz w:val="21"/>
                <w:szCs w:val="21"/>
                <w:lang w:eastAsia="es-ES"/>
              </w:rPr>
              <w:t xml:space="preserve"> del cambio de </w:t>
            </w:r>
            <w:proofErr w:type="gramStart"/>
            <w:r w:rsidRPr="008D1751">
              <w:rPr>
                <w:rFonts w:eastAsia="Times New Roman" w:cs="Arial"/>
                <w:color w:val="000000"/>
                <w:sz w:val="21"/>
                <w:szCs w:val="21"/>
                <w:lang w:eastAsia="es-ES"/>
              </w:rPr>
              <w:t>postura,</w:t>
            </w:r>
            <w:proofErr w:type="gramEnd"/>
            <w:r w:rsidRPr="008D1751">
              <w:rPr>
                <w:rFonts w:eastAsia="Times New Roman" w:cs="Arial"/>
                <w:color w:val="000000"/>
                <w:sz w:val="21"/>
                <w:szCs w:val="21"/>
                <w:lang w:eastAsia="es-ES"/>
              </w:rPr>
              <w:t xml:space="preserve"> vuelve a entrar en el rango de calibración (no sería necesario recalibrar), o no. Posibilidad de utilización en programas específicos y adaptados</w:t>
            </w:r>
          </w:p>
        </w:tc>
      </w:tr>
      <w:tr w:rsidR="00E97956" w:rsidRPr="00E4332F" w14:paraId="51841019" w14:textId="77777777" w:rsidTr="0036736B">
        <w:trPr>
          <w:trHeight w:val="2"/>
        </w:trPr>
        <w:tc>
          <w:tcPr>
            <w:tcW w:w="810" w:type="pct"/>
            <w:tcBorders>
              <w:top w:val="nil"/>
              <w:left w:val="single" w:sz="4" w:space="0" w:color="auto"/>
              <w:bottom w:val="single" w:sz="4" w:space="0" w:color="auto"/>
              <w:right w:val="single" w:sz="4" w:space="0" w:color="auto"/>
            </w:tcBorders>
            <w:shd w:val="clear" w:color="auto" w:fill="auto"/>
            <w:hideMark/>
          </w:tcPr>
          <w:p w14:paraId="51841015" w14:textId="77777777" w:rsidR="00E4332F" w:rsidRPr="008D1751" w:rsidRDefault="00E4332F" w:rsidP="00E97956">
            <w:pPr>
              <w:spacing w:after="0" w:line="240" w:lineRule="auto"/>
              <w:rPr>
                <w:rFonts w:eastAsia="Times New Roman" w:cs="Arial"/>
                <w:color w:val="000000"/>
                <w:sz w:val="21"/>
                <w:szCs w:val="21"/>
                <w:lang w:eastAsia="es-ES"/>
              </w:rPr>
            </w:pPr>
            <w:r w:rsidRPr="008D1751">
              <w:rPr>
                <w:rFonts w:eastAsia="Times New Roman" w:cs="Arial"/>
                <w:color w:val="000000"/>
                <w:sz w:val="21"/>
                <w:szCs w:val="21"/>
                <w:lang w:eastAsia="es-ES"/>
              </w:rPr>
              <w:t>Mantener la concentración durante, al menos 30 min</w:t>
            </w:r>
          </w:p>
        </w:tc>
        <w:tc>
          <w:tcPr>
            <w:tcW w:w="574" w:type="pct"/>
            <w:tcBorders>
              <w:top w:val="nil"/>
              <w:left w:val="nil"/>
              <w:bottom w:val="single" w:sz="4" w:space="0" w:color="auto"/>
              <w:right w:val="single" w:sz="4" w:space="0" w:color="auto"/>
            </w:tcBorders>
            <w:shd w:val="clear" w:color="auto" w:fill="auto"/>
            <w:hideMark/>
          </w:tcPr>
          <w:p w14:paraId="51841016" w14:textId="77777777" w:rsidR="00E4332F" w:rsidRPr="008D1751" w:rsidRDefault="00E4332F" w:rsidP="00E4332F">
            <w:pPr>
              <w:spacing w:after="0" w:line="240" w:lineRule="auto"/>
              <w:jc w:val="center"/>
              <w:rPr>
                <w:rFonts w:eastAsia="Times New Roman" w:cs="Arial"/>
                <w:color w:val="000000"/>
                <w:sz w:val="21"/>
                <w:szCs w:val="21"/>
                <w:lang w:eastAsia="es-ES"/>
              </w:rPr>
            </w:pPr>
            <w:r w:rsidRPr="008D1751">
              <w:rPr>
                <w:rFonts w:eastAsia="Times New Roman" w:cs="Arial"/>
                <w:color w:val="000000"/>
                <w:sz w:val="21"/>
                <w:szCs w:val="21"/>
                <w:lang w:eastAsia="es-ES"/>
              </w:rPr>
              <w:t>Imprescindible</w:t>
            </w:r>
          </w:p>
        </w:tc>
        <w:tc>
          <w:tcPr>
            <w:tcW w:w="1264" w:type="pct"/>
            <w:tcBorders>
              <w:top w:val="nil"/>
              <w:left w:val="nil"/>
              <w:bottom w:val="single" w:sz="4" w:space="0" w:color="auto"/>
              <w:right w:val="single" w:sz="4" w:space="0" w:color="auto"/>
            </w:tcBorders>
            <w:shd w:val="clear" w:color="auto" w:fill="auto"/>
            <w:hideMark/>
          </w:tcPr>
          <w:p w14:paraId="51841017" w14:textId="77777777" w:rsidR="00E4332F" w:rsidRPr="008D1751" w:rsidRDefault="00E4332F" w:rsidP="00E4332F">
            <w:pPr>
              <w:spacing w:after="0" w:line="240" w:lineRule="auto"/>
              <w:rPr>
                <w:rFonts w:eastAsia="Times New Roman" w:cs="Arial"/>
                <w:color w:val="000000"/>
                <w:sz w:val="21"/>
                <w:szCs w:val="21"/>
                <w:lang w:eastAsia="es-ES"/>
              </w:rPr>
            </w:pPr>
            <w:r w:rsidRPr="008D1751">
              <w:rPr>
                <w:rFonts w:eastAsia="Times New Roman" w:cs="Arial"/>
                <w:color w:val="000000"/>
                <w:sz w:val="21"/>
                <w:szCs w:val="21"/>
                <w:lang w:eastAsia="es-ES"/>
              </w:rPr>
              <w:t> </w:t>
            </w:r>
          </w:p>
        </w:tc>
        <w:tc>
          <w:tcPr>
            <w:tcW w:w="2352" w:type="pct"/>
            <w:tcBorders>
              <w:top w:val="nil"/>
              <w:left w:val="nil"/>
              <w:bottom w:val="single" w:sz="4" w:space="0" w:color="auto"/>
              <w:right w:val="single" w:sz="4" w:space="0" w:color="auto"/>
            </w:tcBorders>
            <w:shd w:val="clear" w:color="auto" w:fill="auto"/>
            <w:hideMark/>
          </w:tcPr>
          <w:p w14:paraId="51841018" w14:textId="77777777" w:rsidR="00E4332F" w:rsidRPr="008D1751" w:rsidRDefault="00E4332F" w:rsidP="00E97956">
            <w:pPr>
              <w:spacing w:after="0" w:line="240" w:lineRule="auto"/>
              <w:jc w:val="both"/>
              <w:rPr>
                <w:rFonts w:eastAsia="Times New Roman" w:cs="Arial"/>
                <w:color w:val="000000"/>
                <w:sz w:val="21"/>
                <w:szCs w:val="21"/>
                <w:lang w:eastAsia="es-ES"/>
              </w:rPr>
            </w:pPr>
            <w:r w:rsidRPr="008D1751">
              <w:rPr>
                <w:rFonts w:eastAsia="Times New Roman" w:cs="Arial"/>
                <w:color w:val="000000"/>
                <w:sz w:val="21"/>
                <w:szCs w:val="21"/>
                <w:lang w:eastAsia="es-ES"/>
              </w:rPr>
              <w:t>Limitado. Posibilidad de utilización en programas específicos y adaptados</w:t>
            </w:r>
          </w:p>
        </w:tc>
      </w:tr>
      <w:tr w:rsidR="00E97956" w:rsidRPr="00E4332F" w14:paraId="5184101E" w14:textId="77777777" w:rsidTr="0036736B">
        <w:trPr>
          <w:trHeight w:val="3"/>
        </w:trPr>
        <w:tc>
          <w:tcPr>
            <w:tcW w:w="810" w:type="pct"/>
            <w:tcBorders>
              <w:top w:val="nil"/>
              <w:left w:val="single" w:sz="4" w:space="0" w:color="auto"/>
              <w:bottom w:val="single" w:sz="4" w:space="0" w:color="auto"/>
              <w:right w:val="single" w:sz="4" w:space="0" w:color="auto"/>
            </w:tcBorders>
            <w:shd w:val="clear" w:color="auto" w:fill="auto"/>
            <w:hideMark/>
          </w:tcPr>
          <w:p w14:paraId="5184101A" w14:textId="77777777" w:rsidR="00E4332F" w:rsidRPr="008D1751" w:rsidRDefault="00E4332F" w:rsidP="00E97956">
            <w:pPr>
              <w:spacing w:after="0" w:line="240" w:lineRule="auto"/>
              <w:rPr>
                <w:rFonts w:eastAsia="Times New Roman" w:cs="Arial"/>
                <w:color w:val="000000"/>
                <w:sz w:val="21"/>
                <w:szCs w:val="21"/>
                <w:lang w:eastAsia="es-ES"/>
              </w:rPr>
            </w:pPr>
            <w:r w:rsidRPr="008D1751">
              <w:rPr>
                <w:rFonts w:eastAsia="Times New Roman" w:cs="Arial"/>
                <w:color w:val="000000"/>
                <w:sz w:val="21"/>
                <w:szCs w:val="21"/>
                <w:lang w:eastAsia="es-ES"/>
              </w:rPr>
              <w:t>Ser capaz de cambiar la atención entre diferentes estímulos dentro de la misma tarea</w:t>
            </w:r>
          </w:p>
        </w:tc>
        <w:tc>
          <w:tcPr>
            <w:tcW w:w="574" w:type="pct"/>
            <w:tcBorders>
              <w:top w:val="nil"/>
              <w:left w:val="nil"/>
              <w:bottom w:val="single" w:sz="4" w:space="0" w:color="auto"/>
              <w:right w:val="single" w:sz="4" w:space="0" w:color="auto"/>
            </w:tcBorders>
            <w:shd w:val="clear" w:color="auto" w:fill="auto"/>
            <w:hideMark/>
          </w:tcPr>
          <w:p w14:paraId="5184101B" w14:textId="77777777" w:rsidR="00E4332F" w:rsidRPr="008D1751" w:rsidRDefault="00E4332F" w:rsidP="00E4332F">
            <w:pPr>
              <w:spacing w:after="0" w:line="240" w:lineRule="auto"/>
              <w:jc w:val="center"/>
              <w:rPr>
                <w:rFonts w:eastAsia="Times New Roman" w:cs="Arial"/>
                <w:color w:val="000000"/>
                <w:sz w:val="21"/>
                <w:szCs w:val="21"/>
                <w:lang w:eastAsia="es-ES"/>
              </w:rPr>
            </w:pPr>
            <w:r w:rsidRPr="008D1751">
              <w:rPr>
                <w:rFonts w:eastAsia="Times New Roman" w:cs="Arial"/>
                <w:color w:val="000000"/>
                <w:sz w:val="21"/>
                <w:szCs w:val="21"/>
                <w:lang w:eastAsia="es-ES"/>
              </w:rPr>
              <w:t>Imprescindible</w:t>
            </w:r>
          </w:p>
        </w:tc>
        <w:tc>
          <w:tcPr>
            <w:tcW w:w="1264" w:type="pct"/>
            <w:tcBorders>
              <w:top w:val="nil"/>
              <w:left w:val="nil"/>
              <w:bottom w:val="single" w:sz="4" w:space="0" w:color="auto"/>
              <w:right w:val="single" w:sz="4" w:space="0" w:color="auto"/>
            </w:tcBorders>
            <w:shd w:val="clear" w:color="auto" w:fill="auto"/>
            <w:hideMark/>
          </w:tcPr>
          <w:p w14:paraId="5184101C" w14:textId="77777777" w:rsidR="00E4332F" w:rsidRPr="008D1751" w:rsidRDefault="00E4332F" w:rsidP="00E4332F">
            <w:pPr>
              <w:spacing w:after="0" w:line="240" w:lineRule="auto"/>
              <w:rPr>
                <w:rFonts w:eastAsia="Times New Roman" w:cs="Arial"/>
                <w:color w:val="000000"/>
                <w:sz w:val="21"/>
                <w:szCs w:val="21"/>
                <w:lang w:eastAsia="es-ES"/>
              </w:rPr>
            </w:pPr>
            <w:r w:rsidRPr="008D1751">
              <w:rPr>
                <w:rFonts w:eastAsia="Times New Roman" w:cs="Arial"/>
                <w:color w:val="000000"/>
                <w:sz w:val="21"/>
                <w:szCs w:val="21"/>
                <w:lang w:eastAsia="es-ES"/>
              </w:rPr>
              <w:t> </w:t>
            </w:r>
          </w:p>
        </w:tc>
        <w:tc>
          <w:tcPr>
            <w:tcW w:w="2352" w:type="pct"/>
            <w:tcBorders>
              <w:top w:val="nil"/>
              <w:left w:val="nil"/>
              <w:bottom w:val="single" w:sz="4" w:space="0" w:color="auto"/>
              <w:right w:val="single" w:sz="4" w:space="0" w:color="auto"/>
            </w:tcBorders>
            <w:shd w:val="clear" w:color="auto" w:fill="auto"/>
            <w:hideMark/>
          </w:tcPr>
          <w:p w14:paraId="5184101D" w14:textId="77777777" w:rsidR="00E4332F" w:rsidRPr="008D1751" w:rsidRDefault="00E4332F" w:rsidP="00E97956">
            <w:pPr>
              <w:spacing w:after="0" w:line="240" w:lineRule="auto"/>
              <w:jc w:val="both"/>
              <w:rPr>
                <w:rFonts w:eastAsia="Times New Roman" w:cs="Arial"/>
                <w:color w:val="000000"/>
                <w:sz w:val="21"/>
                <w:szCs w:val="21"/>
                <w:lang w:eastAsia="es-ES"/>
              </w:rPr>
            </w:pPr>
            <w:r w:rsidRPr="008D1751">
              <w:rPr>
                <w:rFonts w:eastAsia="Times New Roman" w:cs="Arial"/>
                <w:color w:val="000000"/>
                <w:sz w:val="21"/>
                <w:szCs w:val="21"/>
                <w:lang w:eastAsia="es-ES"/>
              </w:rPr>
              <w:t>Limitado. Posibilidad de utilización en programas específicos y adaptados</w:t>
            </w:r>
          </w:p>
        </w:tc>
      </w:tr>
      <w:tr w:rsidR="00E97956" w:rsidRPr="00E4332F" w14:paraId="51841023" w14:textId="77777777" w:rsidTr="0036736B">
        <w:trPr>
          <w:trHeight w:val="2"/>
        </w:trPr>
        <w:tc>
          <w:tcPr>
            <w:tcW w:w="810" w:type="pct"/>
            <w:tcBorders>
              <w:top w:val="nil"/>
              <w:left w:val="single" w:sz="4" w:space="0" w:color="auto"/>
              <w:bottom w:val="single" w:sz="4" w:space="0" w:color="auto"/>
              <w:right w:val="single" w:sz="4" w:space="0" w:color="auto"/>
            </w:tcBorders>
            <w:shd w:val="clear" w:color="auto" w:fill="auto"/>
            <w:hideMark/>
          </w:tcPr>
          <w:p w14:paraId="5184101F" w14:textId="77777777" w:rsidR="00E4332F" w:rsidRPr="008D1751" w:rsidRDefault="00E4332F" w:rsidP="00E97956">
            <w:pPr>
              <w:spacing w:after="0" w:line="240" w:lineRule="auto"/>
              <w:rPr>
                <w:rFonts w:eastAsia="Times New Roman" w:cs="Arial"/>
                <w:color w:val="000000"/>
                <w:sz w:val="21"/>
                <w:szCs w:val="21"/>
                <w:lang w:eastAsia="es-ES"/>
              </w:rPr>
            </w:pPr>
            <w:r w:rsidRPr="008D1751">
              <w:rPr>
                <w:rFonts w:eastAsia="Times New Roman" w:cs="Arial"/>
                <w:color w:val="000000"/>
                <w:sz w:val="21"/>
                <w:szCs w:val="21"/>
                <w:lang w:eastAsia="es-ES"/>
              </w:rPr>
              <w:t>Recordar la tarea que se quiere realizar de manera inmediata</w:t>
            </w:r>
          </w:p>
        </w:tc>
        <w:tc>
          <w:tcPr>
            <w:tcW w:w="574" w:type="pct"/>
            <w:tcBorders>
              <w:top w:val="nil"/>
              <w:left w:val="nil"/>
              <w:bottom w:val="single" w:sz="4" w:space="0" w:color="auto"/>
              <w:right w:val="single" w:sz="4" w:space="0" w:color="auto"/>
            </w:tcBorders>
            <w:shd w:val="clear" w:color="auto" w:fill="auto"/>
            <w:hideMark/>
          </w:tcPr>
          <w:p w14:paraId="51841020" w14:textId="77777777" w:rsidR="00E4332F" w:rsidRPr="008D1751" w:rsidRDefault="00E4332F" w:rsidP="00E4332F">
            <w:pPr>
              <w:spacing w:after="0" w:line="240" w:lineRule="auto"/>
              <w:jc w:val="center"/>
              <w:rPr>
                <w:rFonts w:eastAsia="Times New Roman" w:cs="Arial"/>
                <w:color w:val="000000"/>
                <w:sz w:val="21"/>
                <w:szCs w:val="21"/>
                <w:lang w:eastAsia="es-ES"/>
              </w:rPr>
            </w:pPr>
            <w:r w:rsidRPr="008D1751">
              <w:rPr>
                <w:rFonts w:eastAsia="Times New Roman" w:cs="Arial"/>
                <w:color w:val="000000"/>
                <w:sz w:val="21"/>
                <w:szCs w:val="21"/>
                <w:lang w:eastAsia="es-ES"/>
              </w:rPr>
              <w:t>Imprescindible</w:t>
            </w:r>
          </w:p>
        </w:tc>
        <w:tc>
          <w:tcPr>
            <w:tcW w:w="1264" w:type="pct"/>
            <w:tcBorders>
              <w:top w:val="nil"/>
              <w:left w:val="nil"/>
              <w:bottom w:val="single" w:sz="4" w:space="0" w:color="auto"/>
              <w:right w:val="single" w:sz="4" w:space="0" w:color="auto"/>
            </w:tcBorders>
            <w:shd w:val="clear" w:color="auto" w:fill="auto"/>
            <w:hideMark/>
          </w:tcPr>
          <w:p w14:paraId="51841021" w14:textId="77777777" w:rsidR="00E4332F" w:rsidRPr="008D1751" w:rsidRDefault="00E4332F" w:rsidP="00E4332F">
            <w:pPr>
              <w:spacing w:after="0" w:line="240" w:lineRule="auto"/>
              <w:rPr>
                <w:rFonts w:eastAsia="Times New Roman" w:cs="Arial"/>
                <w:color w:val="000000"/>
                <w:sz w:val="21"/>
                <w:szCs w:val="21"/>
                <w:lang w:eastAsia="es-ES"/>
              </w:rPr>
            </w:pPr>
            <w:r w:rsidRPr="008D1751">
              <w:rPr>
                <w:rFonts w:eastAsia="Times New Roman" w:cs="Arial"/>
                <w:color w:val="000000"/>
                <w:sz w:val="21"/>
                <w:szCs w:val="21"/>
                <w:lang w:eastAsia="es-ES"/>
              </w:rPr>
              <w:t> </w:t>
            </w:r>
          </w:p>
        </w:tc>
        <w:tc>
          <w:tcPr>
            <w:tcW w:w="2352" w:type="pct"/>
            <w:tcBorders>
              <w:top w:val="nil"/>
              <w:left w:val="nil"/>
              <w:bottom w:val="single" w:sz="4" w:space="0" w:color="auto"/>
              <w:right w:val="single" w:sz="4" w:space="0" w:color="auto"/>
            </w:tcBorders>
            <w:shd w:val="clear" w:color="auto" w:fill="auto"/>
            <w:hideMark/>
          </w:tcPr>
          <w:p w14:paraId="51841022" w14:textId="77777777" w:rsidR="00E4332F" w:rsidRPr="008D1751" w:rsidRDefault="00E4332F" w:rsidP="00E97956">
            <w:pPr>
              <w:spacing w:after="0" w:line="240" w:lineRule="auto"/>
              <w:jc w:val="both"/>
              <w:rPr>
                <w:rFonts w:eastAsia="Times New Roman" w:cs="Arial"/>
                <w:color w:val="000000"/>
                <w:sz w:val="21"/>
                <w:szCs w:val="21"/>
                <w:lang w:eastAsia="es-ES"/>
              </w:rPr>
            </w:pPr>
            <w:r w:rsidRPr="008D1751">
              <w:rPr>
                <w:rFonts w:eastAsia="Times New Roman" w:cs="Arial"/>
                <w:color w:val="000000"/>
                <w:sz w:val="21"/>
                <w:szCs w:val="21"/>
                <w:lang w:eastAsia="es-ES"/>
              </w:rPr>
              <w:t>No recomendado excepto en procesos de enseñanza - aprendizaje en los que existe apoyo externo</w:t>
            </w:r>
          </w:p>
        </w:tc>
      </w:tr>
      <w:tr w:rsidR="00E97956" w:rsidRPr="00E4332F" w14:paraId="51841028" w14:textId="77777777" w:rsidTr="0036736B">
        <w:trPr>
          <w:trHeight w:val="3"/>
        </w:trPr>
        <w:tc>
          <w:tcPr>
            <w:tcW w:w="810" w:type="pct"/>
            <w:tcBorders>
              <w:top w:val="nil"/>
              <w:left w:val="single" w:sz="4" w:space="0" w:color="auto"/>
              <w:bottom w:val="single" w:sz="4" w:space="0" w:color="auto"/>
              <w:right w:val="single" w:sz="4" w:space="0" w:color="auto"/>
            </w:tcBorders>
            <w:shd w:val="clear" w:color="auto" w:fill="auto"/>
            <w:hideMark/>
          </w:tcPr>
          <w:p w14:paraId="51841024" w14:textId="77777777" w:rsidR="00E4332F" w:rsidRPr="008D1751" w:rsidRDefault="00E4332F" w:rsidP="00E97956">
            <w:pPr>
              <w:spacing w:after="0" w:line="240" w:lineRule="auto"/>
              <w:rPr>
                <w:rFonts w:eastAsia="Times New Roman" w:cs="Arial"/>
                <w:color w:val="000000"/>
                <w:sz w:val="21"/>
                <w:szCs w:val="21"/>
                <w:lang w:eastAsia="es-ES"/>
              </w:rPr>
            </w:pPr>
            <w:r w:rsidRPr="008D1751">
              <w:rPr>
                <w:rFonts w:eastAsia="Times New Roman" w:cs="Arial"/>
                <w:color w:val="000000"/>
                <w:sz w:val="21"/>
                <w:szCs w:val="21"/>
                <w:lang w:eastAsia="es-ES"/>
              </w:rPr>
              <w:t>Recordar una secuencia dentro de una tarea</w:t>
            </w:r>
          </w:p>
        </w:tc>
        <w:tc>
          <w:tcPr>
            <w:tcW w:w="574" w:type="pct"/>
            <w:tcBorders>
              <w:top w:val="nil"/>
              <w:left w:val="nil"/>
              <w:bottom w:val="single" w:sz="4" w:space="0" w:color="auto"/>
              <w:right w:val="single" w:sz="4" w:space="0" w:color="auto"/>
            </w:tcBorders>
            <w:shd w:val="clear" w:color="auto" w:fill="auto"/>
            <w:hideMark/>
          </w:tcPr>
          <w:p w14:paraId="51841025" w14:textId="77777777" w:rsidR="00E4332F" w:rsidRPr="008D1751" w:rsidRDefault="00E4332F" w:rsidP="00E4332F">
            <w:pPr>
              <w:spacing w:after="0" w:line="240" w:lineRule="auto"/>
              <w:jc w:val="center"/>
              <w:rPr>
                <w:rFonts w:eastAsia="Times New Roman" w:cs="Arial"/>
                <w:color w:val="000000"/>
                <w:sz w:val="21"/>
                <w:szCs w:val="21"/>
                <w:lang w:eastAsia="es-ES"/>
              </w:rPr>
            </w:pPr>
            <w:r w:rsidRPr="008D1751">
              <w:rPr>
                <w:rFonts w:eastAsia="Times New Roman" w:cs="Arial"/>
                <w:color w:val="000000"/>
                <w:sz w:val="21"/>
                <w:szCs w:val="21"/>
                <w:lang w:eastAsia="es-ES"/>
              </w:rPr>
              <w:t>Imprescindible</w:t>
            </w:r>
          </w:p>
        </w:tc>
        <w:tc>
          <w:tcPr>
            <w:tcW w:w="1264" w:type="pct"/>
            <w:tcBorders>
              <w:top w:val="nil"/>
              <w:left w:val="nil"/>
              <w:bottom w:val="single" w:sz="4" w:space="0" w:color="auto"/>
              <w:right w:val="single" w:sz="4" w:space="0" w:color="auto"/>
            </w:tcBorders>
            <w:shd w:val="clear" w:color="auto" w:fill="auto"/>
            <w:hideMark/>
          </w:tcPr>
          <w:p w14:paraId="51841026" w14:textId="77777777" w:rsidR="00E4332F" w:rsidRPr="008D1751" w:rsidRDefault="00E4332F" w:rsidP="00E4332F">
            <w:pPr>
              <w:spacing w:after="0" w:line="240" w:lineRule="auto"/>
              <w:rPr>
                <w:rFonts w:eastAsia="Times New Roman" w:cs="Arial"/>
                <w:color w:val="000000"/>
                <w:sz w:val="21"/>
                <w:szCs w:val="21"/>
                <w:lang w:eastAsia="es-ES"/>
              </w:rPr>
            </w:pPr>
            <w:r w:rsidRPr="008D1751">
              <w:rPr>
                <w:rFonts w:eastAsia="Times New Roman" w:cs="Arial"/>
                <w:color w:val="000000"/>
                <w:sz w:val="21"/>
                <w:szCs w:val="21"/>
                <w:lang w:eastAsia="es-ES"/>
              </w:rPr>
              <w:t> </w:t>
            </w:r>
          </w:p>
        </w:tc>
        <w:tc>
          <w:tcPr>
            <w:tcW w:w="2352" w:type="pct"/>
            <w:tcBorders>
              <w:top w:val="nil"/>
              <w:left w:val="nil"/>
              <w:bottom w:val="single" w:sz="4" w:space="0" w:color="auto"/>
              <w:right w:val="single" w:sz="4" w:space="0" w:color="auto"/>
            </w:tcBorders>
            <w:shd w:val="clear" w:color="auto" w:fill="auto"/>
            <w:hideMark/>
          </w:tcPr>
          <w:p w14:paraId="51841027" w14:textId="77777777" w:rsidR="00E4332F" w:rsidRPr="008D1751" w:rsidRDefault="00E4332F" w:rsidP="00E97956">
            <w:pPr>
              <w:spacing w:after="0" w:line="240" w:lineRule="auto"/>
              <w:jc w:val="both"/>
              <w:rPr>
                <w:rFonts w:eastAsia="Times New Roman" w:cs="Arial"/>
                <w:color w:val="000000"/>
                <w:sz w:val="21"/>
                <w:szCs w:val="21"/>
                <w:lang w:eastAsia="es-ES"/>
              </w:rPr>
            </w:pPr>
            <w:r w:rsidRPr="008D1751">
              <w:rPr>
                <w:rFonts w:eastAsia="Times New Roman" w:cs="Arial"/>
                <w:color w:val="000000"/>
                <w:sz w:val="21"/>
                <w:szCs w:val="21"/>
                <w:lang w:eastAsia="es-ES"/>
              </w:rPr>
              <w:t>Limitado. Posibilidad de utilización en programas específicos y adaptados y con apoyo</w:t>
            </w:r>
          </w:p>
        </w:tc>
      </w:tr>
    </w:tbl>
    <w:p w14:paraId="51841029" w14:textId="77777777" w:rsidR="008D1751" w:rsidRDefault="008D1751"/>
    <w:tbl>
      <w:tblPr>
        <w:tblW w:w="5076" w:type="pct"/>
        <w:tblCellMar>
          <w:left w:w="70" w:type="dxa"/>
          <w:right w:w="70" w:type="dxa"/>
        </w:tblCellMar>
        <w:tblLook w:val="04A0" w:firstRow="1" w:lastRow="0" w:firstColumn="1" w:lastColumn="0" w:noHBand="0" w:noVBand="1"/>
        <w:tblCaption w:val="Capacidades del usuario, relacion con actividad, observaciones y tipo de uso si hay limitación, relacionados con el cuerpo del usuario"/>
      </w:tblPr>
      <w:tblGrid>
        <w:gridCol w:w="2197"/>
        <w:gridCol w:w="1688"/>
        <w:gridCol w:w="3449"/>
        <w:gridCol w:w="6448"/>
      </w:tblGrid>
      <w:tr w:rsidR="00E97956" w:rsidRPr="008D1751" w14:paraId="5184102E" w14:textId="77777777" w:rsidTr="00C95E59">
        <w:trPr>
          <w:trHeight w:val="1"/>
        </w:trPr>
        <w:tc>
          <w:tcPr>
            <w:tcW w:w="810" w:type="pct"/>
            <w:tcBorders>
              <w:top w:val="single" w:sz="4" w:space="0" w:color="auto"/>
              <w:left w:val="single" w:sz="4" w:space="0" w:color="auto"/>
              <w:bottom w:val="single" w:sz="4" w:space="0" w:color="auto"/>
              <w:right w:val="single" w:sz="4" w:space="0" w:color="auto"/>
            </w:tcBorders>
            <w:shd w:val="clear" w:color="auto" w:fill="auto"/>
            <w:hideMark/>
          </w:tcPr>
          <w:p w14:paraId="5184102A" w14:textId="77777777" w:rsidR="00E97956" w:rsidRPr="008D1751" w:rsidRDefault="00E97956" w:rsidP="00906E5B">
            <w:pPr>
              <w:spacing w:after="0" w:line="240" w:lineRule="auto"/>
              <w:jc w:val="center"/>
              <w:rPr>
                <w:rFonts w:eastAsia="Times New Roman" w:cs="Arial"/>
                <w:b/>
                <w:bCs/>
                <w:color w:val="000000"/>
                <w:lang w:eastAsia="es-ES"/>
              </w:rPr>
            </w:pPr>
            <w:r w:rsidRPr="008D1751">
              <w:rPr>
                <w:rFonts w:eastAsia="Times New Roman" w:cs="Arial"/>
                <w:b/>
                <w:bCs/>
                <w:color w:val="000000"/>
                <w:lang w:eastAsia="es-ES"/>
              </w:rPr>
              <w:t>Capacidades del usuario</w:t>
            </w:r>
          </w:p>
        </w:tc>
        <w:tc>
          <w:tcPr>
            <w:tcW w:w="574" w:type="pct"/>
            <w:tcBorders>
              <w:top w:val="single" w:sz="4" w:space="0" w:color="auto"/>
              <w:left w:val="nil"/>
              <w:bottom w:val="single" w:sz="4" w:space="0" w:color="auto"/>
              <w:right w:val="single" w:sz="4" w:space="0" w:color="auto"/>
            </w:tcBorders>
            <w:shd w:val="clear" w:color="auto" w:fill="auto"/>
            <w:hideMark/>
          </w:tcPr>
          <w:p w14:paraId="5184102B" w14:textId="77777777" w:rsidR="00E97956" w:rsidRPr="008D1751" w:rsidRDefault="00E97956" w:rsidP="00906E5B">
            <w:pPr>
              <w:spacing w:after="0" w:line="240" w:lineRule="auto"/>
              <w:jc w:val="center"/>
              <w:rPr>
                <w:rFonts w:eastAsia="Times New Roman" w:cs="Arial"/>
                <w:b/>
                <w:bCs/>
                <w:color w:val="000000"/>
                <w:lang w:eastAsia="es-ES"/>
              </w:rPr>
            </w:pPr>
            <w:r w:rsidRPr="008D1751">
              <w:rPr>
                <w:rFonts w:eastAsia="Times New Roman" w:cs="Arial"/>
                <w:b/>
                <w:bCs/>
                <w:color w:val="000000"/>
                <w:lang w:eastAsia="es-ES"/>
              </w:rPr>
              <w:t>Relación con la actividad</w:t>
            </w:r>
          </w:p>
        </w:tc>
        <w:tc>
          <w:tcPr>
            <w:tcW w:w="1264" w:type="pct"/>
            <w:tcBorders>
              <w:top w:val="single" w:sz="4" w:space="0" w:color="auto"/>
              <w:left w:val="nil"/>
              <w:bottom w:val="single" w:sz="4" w:space="0" w:color="auto"/>
              <w:right w:val="single" w:sz="4" w:space="0" w:color="auto"/>
            </w:tcBorders>
            <w:shd w:val="clear" w:color="auto" w:fill="auto"/>
            <w:hideMark/>
          </w:tcPr>
          <w:p w14:paraId="5184102C" w14:textId="77777777" w:rsidR="00E97956" w:rsidRPr="008D1751" w:rsidRDefault="00E97956" w:rsidP="00906E5B">
            <w:pPr>
              <w:spacing w:after="0" w:line="240" w:lineRule="auto"/>
              <w:jc w:val="center"/>
              <w:rPr>
                <w:rFonts w:eastAsia="Times New Roman" w:cs="Arial"/>
                <w:b/>
                <w:bCs/>
                <w:color w:val="000000"/>
                <w:lang w:eastAsia="es-ES"/>
              </w:rPr>
            </w:pPr>
            <w:r w:rsidRPr="008D1751">
              <w:rPr>
                <w:rFonts w:eastAsia="Times New Roman" w:cs="Arial"/>
                <w:b/>
                <w:bCs/>
                <w:color w:val="000000"/>
                <w:lang w:eastAsia="es-ES"/>
              </w:rPr>
              <w:t>Observaciones</w:t>
            </w:r>
          </w:p>
        </w:tc>
        <w:tc>
          <w:tcPr>
            <w:tcW w:w="2352" w:type="pct"/>
            <w:tcBorders>
              <w:top w:val="single" w:sz="4" w:space="0" w:color="auto"/>
              <w:left w:val="nil"/>
              <w:bottom w:val="single" w:sz="4" w:space="0" w:color="auto"/>
              <w:right w:val="single" w:sz="4" w:space="0" w:color="auto"/>
            </w:tcBorders>
            <w:shd w:val="clear" w:color="auto" w:fill="auto"/>
            <w:noWrap/>
            <w:hideMark/>
          </w:tcPr>
          <w:p w14:paraId="5184102D" w14:textId="77777777" w:rsidR="00E97956" w:rsidRPr="008D1751" w:rsidRDefault="00E97956" w:rsidP="00906E5B">
            <w:pPr>
              <w:spacing w:after="0" w:line="240" w:lineRule="auto"/>
              <w:jc w:val="center"/>
              <w:rPr>
                <w:rFonts w:eastAsia="Times New Roman" w:cs="Arial"/>
                <w:b/>
                <w:bCs/>
                <w:color w:val="000000"/>
                <w:lang w:eastAsia="es-ES"/>
              </w:rPr>
            </w:pPr>
            <w:r w:rsidRPr="008D1751">
              <w:rPr>
                <w:rFonts w:eastAsia="Times New Roman" w:cs="Arial"/>
                <w:b/>
                <w:bCs/>
                <w:color w:val="000000"/>
                <w:lang w:eastAsia="es-ES"/>
              </w:rPr>
              <w:t>Tipo de uso si hay limitación</w:t>
            </w:r>
          </w:p>
        </w:tc>
      </w:tr>
      <w:tr w:rsidR="00E97956" w:rsidRPr="008D1751" w14:paraId="51841030" w14:textId="77777777" w:rsidTr="00C95E59">
        <w:trPr>
          <w:trHeight w:val="1"/>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14:paraId="5184102F" w14:textId="77777777" w:rsidR="00E97956" w:rsidRPr="00C37779" w:rsidRDefault="00E97956" w:rsidP="00C37779">
            <w:pPr>
              <w:jc w:val="center"/>
              <w:rPr>
                <w:b/>
                <w:lang w:eastAsia="es-ES"/>
              </w:rPr>
            </w:pPr>
            <w:bookmarkStart w:id="56" w:name="_Toc499548888"/>
            <w:r w:rsidRPr="00C37779">
              <w:rPr>
                <w:b/>
                <w:lang w:eastAsia="es-ES"/>
              </w:rPr>
              <w:t>Relacionadas con su propio cuerpo</w:t>
            </w:r>
            <w:bookmarkEnd w:id="56"/>
          </w:p>
        </w:tc>
      </w:tr>
      <w:tr w:rsidR="00E97956" w:rsidRPr="008D1751" w14:paraId="51841035" w14:textId="77777777" w:rsidTr="00C95E59">
        <w:trPr>
          <w:trHeight w:val="1"/>
        </w:trPr>
        <w:tc>
          <w:tcPr>
            <w:tcW w:w="810" w:type="pct"/>
            <w:tcBorders>
              <w:top w:val="nil"/>
              <w:left w:val="single" w:sz="4" w:space="0" w:color="auto"/>
              <w:bottom w:val="single" w:sz="4" w:space="0" w:color="auto"/>
              <w:right w:val="single" w:sz="4" w:space="0" w:color="auto"/>
            </w:tcBorders>
            <w:shd w:val="clear" w:color="auto" w:fill="auto"/>
            <w:hideMark/>
          </w:tcPr>
          <w:p w14:paraId="51841031" w14:textId="77777777" w:rsidR="00E4332F" w:rsidRPr="008D1751" w:rsidRDefault="00E4332F" w:rsidP="00E97956">
            <w:pPr>
              <w:spacing w:after="0" w:line="240" w:lineRule="auto"/>
              <w:jc w:val="both"/>
              <w:rPr>
                <w:rFonts w:eastAsia="Times New Roman" w:cs="Arial"/>
                <w:color w:val="000000"/>
                <w:lang w:eastAsia="es-ES"/>
              </w:rPr>
            </w:pPr>
            <w:r w:rsidRPr="008D1751">
              <w:rPr>
                <w:rFonts w:eastAsia="Times New Roman" w:cs="Arial"/>
                <w:color w:val="000000"/>
                <w:lang w:eastAsia="es-ES"/>
              </w:rPr>
              <w:t>Mirar en diferentes direcciones</w:t>
            </w:r>
          </w:p>
        </w:tc>
        <w:tc>
          <w:tcPr>
            <w:tcW w:w="574" w:type="pct"/>
            <w:tcBorders>
              <w:top w:val="nil"/>
              <w:left w:val="nil"/>
              <w:bottom w:val="single" w:sz="4" w:space="0" w:color="auto"/>
              <w:right w:val="single" w:sz="4" w:space="0" w:color="auto"/>
            </w:tcBorders>
            <w:shd w:val="clear" w:color="auto" w:fill="auto"/>
            <w:hideMark/>
          </w:tcPr>
          <w:p w14:paraId="51841032" w14:textId="77777777" w:rsidR="00E4332F" w:rsidRPr="008D1751" w:rsidRDefault="00E4332F" w:rsidP="00E4332F">
            <w:pPr>
              <w:spacing w:after="0" w:line="240" w:lineRule="auto"/>
              <w:jc w:val="center"/>
              <w:rPr>
                <w:rFonts w:eastAsia="Times New Roman" w:cs="Arial"/>
                <w:color w:val="000000"/>
                <w:lang w:eastAsia="es-ES"/>
              </w:rPr>
            </w:pPr>
            <w:r w:rsidRPr="008D1751">
              <w:rPr>
                <w:rFonts w:eastAsia="Times New Roman" w:cs="Arial"/>
                <w:color w:val="000000"/>
                <w:lang w:eastAsia="es-ES"/>
              </w:rPr>
              <w:t>Imprescindible</w:t>
            </w:r>
          </w:p>
        </w:tc>
        <w:tc>
          <w:tcPr>
            <w:tcW w:w="1264" w:type="pct"/>
            <w:tcBorders>
              <w:top w:val="nil"/>
              <w:left w:val="nil"/>
              <w:bottom w:val="single" w:sz="4" w:space="0" w:color="auto"/>
              <w:right w:val="single" w:sz="4" w:space="0" w:color="auto"/>
            </w:tcBorders>
            <w:shd w:val="clear" w:color="auto" w:fill="auto"/>
            <w:hideMark/>
          </w:tcPr>
          <w:p w14:paraId="51841033" w14:textId="77777777" w:rsidR="00E4332F" w:rsidRPr="008D1751" w:rsidRDefault="00E4332F" w:rsidP="00E4332F">
            <w:pPr>
              <w:spacing w:after="0" w:line="240" w:lineRule="auto"/>
              <w:rPr>
                <w:rFonts w:eastAsia="Times New Roman" w:cs="Arial"/>
                <w:color w:val="000000"/>
                <w:lang w:eastAsia="es-ES"/>
              </w:rPr>
            </w:pPr>
            <w:r w:rsidRPr="008D1751">
              <w:rPr>
                <w:rFonts w:eastAsia="Times New Roman" w:cs="Arial"/>
                <w:color w:val="000000"/>
                <w:lang w:eastAsia="es-ES"/>
              </w:rPr>
              <w:t> </w:t>
            </w:r>
          </w:p>
        </w:tc>
        <w:tc>
          <w:tcPr>
            <w:tcW w:w="2352" w:type="pct"/>
            <w:tcBorders>
              <w:top w:val="nil"/>
              <w:left w:val="nil"/>
              <w:bottom w:val="single" w:sz="4" w:space="0" w:color="auto"/>
              <w:right w:val="single" w:sz="4" w:space="0" w:color="auto"/>
            </w:tcBorders>
            <w:shd w:val="clear" w:color="auto" w:fill="auto"/>
            <w:hideMark/>
          </w:tcPr>
          <w:p w14:paraId="51841034" w14:textId="77777777" w:rsidR="00E4332F" w:rsidRPr="008D1751" w:rsidRDefault="00E4332F" w:rsidP="00E4332F">
            <w:pPr>
              <w:spacing w:after="0" w:line="240" w:lineRule="auto"/>
              <w:rPr>
                <w:rFonts w:eastAsia="Times New Roman" w:cs="Arial"/>
                <w:color w:val="000000"/>
                <w:lang w:eastAsia="es-ES"/>
              </w:rPr>
            </w:pPr>
            <w:r w:rsidRPr="008D1751">
              <w:rPr>
                <w:rFonts w:eastAsia="Times New Roman" w:cs="Arial"/>
                <w:color w:val="000000"/>
                <w:lang w:eastAsia="es-ES"/>
              </w:rPr>
              <w:t>No recomendado</w:t>
            </w:r>
          </w:p>
        </w:tc>
      </w:tr>
      <w:tr w:rsidR="00E97956" w:rsidRPr="008D1751" w14:paraId="5184103A" w14:textId="77777777" w:rsidTr="00C95E59">
        <w:trPr>
          <w:trHeight w:val="4"/>
        </w:trPr>
        <w:tc>
          <w:tcPr>
            <w:tcW w:w="810" w:type="pct"/>
            <w:tcBorders>
              <w:top w:val="nil"/>
              <w:left w:val="single" w:sz="4" w:space="0" w:color="auto"/>
              <w:bottom w:val="single" w:sz="4" w:space="0" w:color="auto"/>
              <w:right w:val="single" w:sz="4" w:space="0" w:color="auto"/>
            </w:tcBorders>
            <w:shd w:val="clear" w:color="auto" w:fill="auto"/>
            <w:hideMark/>
          </w:tcPr>
          <w:p w14:paraId="51841036" w14:textId="77777777" w:rsidR="00E4332F" w:rsidRPr="008D1751" w:rsidRDefault="00E4332F" w:rsidP="00E97956">
            <w:pPr>
              <w:spacing w:after="0" w:line="240" w:lineRule="auto"/>
              <w:jc w:val="both"/>
              <w:rPr>
                <w:rFonts w:eastAsia="Times New Roman" w:cs="Arial"/>
                <w:color w:val="000000"/>
                <w:lang w:eastAsia="es-ES"/>
              </w:rPr>
            </w:pPr>
            <w:r w:rsidRPr="008D1751">
              <w:rPr>
                <w:rFonts w:eastAsia="Times New Roman" w:cs="Arial"/>
                <w:color w:val="000000"/>
                <w:lang w:eastAsia="es-ES"/>
              </w:rPr>
              <w:t>Fijar la mirada durante el tiempo suficiente para identificar un estímulo visual</w:t>
            </w:r>
          </w:p>
        </w:tc>
        <w:tc>
          <w:tcPr>
            <w:tcW w:w="574" w:type="pct"/>
            <w:tcBorders>
              <w:top w:val="nil"/>
              <w:left w:val="nil"/>
              <w:bottom w:val="single" w:sz="4" w:space="0" w:color="auto"/>
              <w:right w:val="single" w:sz="4" w:space="0" w:color="auto"/>
            </w:tcBorders>
            <w:shd w:val="clear" w:color="auto" w:fill="auto"/>
            <w:hideMark/>
          </w:tcPr>
          <w:p w14:paraId="51841037" w14:textId="77777777" w:rsidR="00E4332F" w:rsidRPr="008D1751" w:rsidRDefault="00E4332F" w:rsidP="00E4332F">
            <w:pPr>
              <w:spacing w:after="0" w:line="240" w:lineRule="auto"/>
              <w:jc w:val="center"/>
              <w:rPr>
                <w:rFonts w:eastAsia="Times New Roman" w:cs="Arial"/>
                <w:color w:val="000000"/>
                <w:lang w:eastAsia="es-ES"/>
              </w:rPr>
            </w:pPr>
            <w:r w:rsidRPr="008D1751">
              <w:rPr>
                <w:rFonts w:eastAsia="Times New Roman" w:cs="Arial"/>
                <w:color w:val="000000"/>
                <w:lang w:eastAsia="es-ES"/>
              </w:rPr>
              <w:t>Imprescindible</w:t>
            </w:r>
          </w:p>
        </w:tc>
        <w:tc>
          <w:tcPr>
            <w:tcW w:w="1264" w:type="pct"/>
            <w:tcBorders>
              <w:top w:val="nil"/>
              <w:left w:val="nil"/>
              <w:bottom w:val="single" w:sz="4" w:space="0" w:color="auto"/>
              <w:right w:val="single" w:sz="4" w:space="0" w:color="auto"/>
            </w:tcBorders>
            <w:shd w:val="clear" w:color="auto" w:fill="auto"/>
            <w:hideMark/>
          </w:tcPr>
          <w:p w14:paraId="51841038" w14:textId="77777777" w:rsidR="00E4332F" w:rsidRPr="008D1751" w:rsidRDefault="00E4332F" w:rsidP="00E4332F">
            <w:pPr>
              <w:spacing w:after="0" w:line="240" w:lineRule="auto"/>
              <w:rPr>
                <w:rFonts w:eastAsia="Times New Roman" w:cs="Arial"/>
                <w:color w:val="000000"/>
                <w:lang w:eastAsia="es-ES"/>
              </w:rPr>
            </w:pPr>
            <w:r w:rsidRPr="008D1751">
              <w:rPr>
                <w:rFonts w:eastAsia="Times New Roman" w:cs="Arial"/>
                <w:color w:val="000000"/>
                <w:lang w:eastAsia="es-ES"/>
              </w:rPr>
              <w:t> </w:t>
            </w:r>
          </w:p>
        </w:tc>
        <w:tc>
          <w:tcPr>
            <w:tcW w:w="2352" w:type="pct"/>
            <w:tcBorders>
              <w:top w:val="nil"/>
              <w:left w:val="nil"/>
              <w:bottom w:val="single" w:sz="4" w:space="0" w:color="auto"/>
              <w:right w:val="single" w:sz="4" w:space="0" w:color="auto"/>
            </w:tcBorders>
            <w:shd w:val="clear" w:color="auto" w:fill="auto"/>
            <w:hideMark/>
          </w:tcPr>
          <w:p w14:paraId="51841039" w14:textId="77777777" w:rsidR="00E4332F" w:rsidRPr="008D1751" w:rsidRDefault="00E4332F" w:rsidP="00E97956">
            <w:pPr>
              <w:spacing w:after="0" w:line="240" w:lineRule="auto"/>
              <w:jc w:val="both"/>
              <w:rPr>
                <w:rFonts w:eastAsia="Times New Roman" w:cs="Arial"/>
                <w:color w:val="000000"/>
                <w:lang w:eastAsia="es-ES"/>
              </w:rPr>
            </w:pPr>
            <w:r w:rsidRPr="008D1751">
              <w:rPr>
                <w:rFonts w:eastAsia="Times New Roman" w:cs="Arial"/>
                <w:color w:val="000000"/>
                <w:lang w:eastAsia="es-ES"/>
              </w:rPr>
              <w:t>Limitado. Posibilidad de utilización en programas específicos y adaptados de valoración. Una vez localizado el estímulo, la selección se puede realizar a través de guiño o parpadeo</w:t>
            </w:r>
          </w:p>
        </w:tc>
      </w:tr>
      <w:tr w:rsidR="00E97956" w:rsidRPr="008D1751" w14:paraId="5184103F" w14:textId="77777777" w:rsidTr="00C95E59">
        <w:trPr>
          <w:trHeight w:val="2"/>
        </w:trPr>
        <w:tc>
          <w:tcPr>
            <w:tcW w:w="810" w:type="pct"/>
            <w:tcBorders>
              <w:top w:val="nil"/>
              <w:left w:val="single" w:sz="4" w:space="0" w:color="auto"/>
              <w:bottom w:val="single" w:sz="4" w:space="0" w:color="auto"/>
              <w:right w:val="single" w:sz="4" w:space="0" w:color="auto"/>
            </w:tcBorders>
            <w:shd w:val="clear" w:color="auto" w:fill="auto"/>
            <w:hideMark/>
          </w:tcPr>
          <w:p w14:paraId="5184103B" w14:textId="77777777" w:rsidR="00E4332F" w:rsidRPr="008D1751" w:rsidRDefault="00E4332F" w:rsidP="00E97956">
            <w:pPr>
              <w:spacing w:after="0" w:line="240" w:lineRule="auto"/>
              <w:jc w:val="both"/>
              <w:rPr>
                <w:rFonts w:eastAsia="Times New Roman" w:cs="Arial"/>
                <w:color w:val="000000"/>
                <w:lang w:eastAsia="es-ES"/>
              </w:rPr>
            </w:pPr>
            <w:r w:rsidRPr="008D1751">
              <w:rPr>
                <w:rFonts w:eastAsia="Times New Roman" w:cs="Arial"/>
                <w:color w:val="000000"/>
                <w:lang w:eastAsia="es-ES"/>
              </w:rPr>
              <w:t>Cruzar la línea media visual con al menos un ojo</w:t>
            </w:r>
          </w:p>
        </w:tc>
        <w:tc>
          <w:tcPr>
            <w:tcW w:w="574" w:type="pct"/>
            <w:tcBorders>
              <w:top w:val="nil"/>
              <w:left w:val="nil"/>
              <w:bottom w:val="single" w:sz="4" w:space="0" w:color="auto"/>
              <w:right w:val="single" w:sz="4" w:space="0" w:color="auto"/>
            </w:tcBorders>
            <w:shd w:val="clear" w:color="auto" w:fill="auto"/>
            <w:hideMark/>
          </w:tcPr>
          <w:p w14:paraId="5184103C" w14:textId="77777777" w:rsidR="00E4332F" w:rsidRPr="008D1751" w:rsidRDefault="00E4332F" w:rsidP="00E4332F">
            <w:pPr>
              <w:spacing w:after="0" w:line="240" w:lineRule="auto"/>
              <w:jc w:val="center"/>
              <w:rPr>
                <w:rFonts w:eastAsia="Times New Roman" w:cs="Arial"/>
                <w:color w:val="000000"/>
                <w:lang w:eastAsia="es-ES"/>
              </w:rPr>
            </w:pPr>
            <w:r w:rsidRPr="008D1751">
              <w:rPr>
                <w:rFonts w:eastAsia="Times New Roman" w:cs="Arial"/>
                <w:color w:val="000000"/>
                <w:lang w:eastAsia="es-ES"/>
              </w:rPr>
              <w:t>Imprescindible</w:t>
            </w:r>
          </w:p>
        </w:tc>
        <w:tc>
          <w:tcPr>
            <w:tcW w:w="1264" w:type="pct"/>
            <w:tcBorders>
              <w:top w:val="nil"/>
              <w:left w:val="nil"/>
              <w:bottom w:val="single" w:sz="4" w:space="0" w:color="auto"/>
              <w:right w:val="single" w:sz="4" w:space="0" w:color="auto"/>
            </w:tcBorders>
            <w:shd w:val="clear" w:color="auto" w:fill="auto"/>
            <w:hideMark/>
          </w:tcPr>
          <w:p w14:paraId="5184103D" w14:textId="77777777" w:rsidR="00E4332F" w:rsidRPr="008D1751" w:rsidRDefault="00E4332F" w:rsidP="00E4332F">
            <w:pPr>
              <w:spacing w:after="0" w:line="240" w:lineRule="auto"/>
              <w:rPr>
                <w:rFonts w:eastAsia="Times New Roman" w:cs="Arial"/>
                <w:color w:val="000000"/>
                <w:lang w:eastAsia="es-ES"/>
              </w:rPr>
            </w:pPr>
            <w:r w:rsidRPr="008D1751">
              <w:rPr>
                <w:rFonts w:eastAsia="Times New Roman" w:cs="Arial"/>
                <w:color w:val="000000"/>
                <w:lang w:eastAsia="es-ES"/>
              </w:rPr>
              <w:t> </w:t>
            </w:r>
          </w:p>
        </w:tc>
        <w:tc>
          <w:tcPr>
            <w:tcW w:w="2352" w:type="pct"/>
            <w:tcBorders>
              <w:top w:val="nil"/>
              <w:left w:val="nil"/>
              <w:bottom w:val="single" w:sz="4" w:space="0" w:color="auto"/>
              <w:right w:val="single" w:sz="4" w:space="0" w:color="auto"/>
            </w:tcBorders>
            <w:shd w:val="clear" w:color="auto" w:fill="auto"/>
            <w:hideMark/>
          </w:tcPr>
          <w:p w14:paraId="5184103E" w14:textId="77777777" w:rsidR="00E4332F" w:rsidRPr="008D1751" w:rsidRDefault="00E4332F" w:rsidP="00E97956">
            <w:pPr>
              <w:spacing w:after="0" w:line="240" w:lineRule="auto"/>
              <w:jc w:val="both"/>
              <w:rPr>
                <w:rFonts w:eastAsia="Times New Roman" w:cs="Arial"/>
                <w:color w:val="000000"/>
                <w:lang w:eastAsia="es-ES"/>
              </w:rPr>
            </w:pPr>
            <w:r w:rsidRPr="008D1751">
              <w:rPr>
                <w:rFonts w:eastAsia="Times New Roman" w:cs="Arial"/>
                <w:color w:val="000000"/>
                <w:lang w:eastAsia="es-ES"/>
              </w:rPr>
              <w:t>Limitado. Posibilidad de utilización en programas específicos y adaptados</w:t>
            </w:r>
          </w:p>
        </w:tc>
      </w:tr>
      <w:tr w:rsidR="00E97956" w:rsidRPr="008D1751" w14:paraId="51841044" w14:textId="77777777" w:rsidTr="00C95E59">
        <w:trPr>
          <w:trHeight w:val="8"/>
        </w:trPr>
        <w:tc>
          <w:tcPr>
            <w:tcW w:w="810" w:type="pct"/>
            <w:tcBorders>
              <w:top w:val="nil"/>
              <w:left w:val="single" w:sz="4" w:space="0" w:color="auto"/>
              <w:bottom w:val="single" w:sz="4" w:space="0" w:color="auto"/>
              <w:right w:val="single" w:sz="4" w:space="0" w:color="auto"/>
            </w:tcBorders>
            <w:shd w:val="clear" w:color="auto" w:fill="auto"/>
            <w:hideMark/>
          </w:tcPr>
          <w:p w14:paraId="51841040" w14:textId="77777777" w:rsidR="00E4332F" w:rsidRPr="008D1751" w:rsidRDefault="00E4332F" w:rsidP="00E97956">
            <w:pPr>
              <w:spacing w:after="0" w:line="240" w:lineRule="auto"/>
              <w:jc w:val="both"/>
              <w:rPr>
                <w:rFonts w:eastAsia="Times New Roman" w:cs="Arial"/>
                <w:color w:val="000000"/>
                <w:lang w:eastAsia="es-ES"/>
              </w:rPr>
            </w:pPr>
            <w:r w:rsidRPr="008D1751">
              <w:rPr>
                <w:rFonts w:eastAsia="Times New Roman" w:cs="Arial"/>
                <w:color w:val="000000"/>
                <w:lang w:eastAsia="es-ES"/>
              </w:rPr>
              <w:t>Disociar los movimientos de cabeza y ojos</w:t>
            </w:r>
          </w:p>
        </w:tc>
        <w:tc>
          <w:tcPr>
            <w:tcW w:w="574" w:type="pct"/>
            <w:tcBorders>
              <w:top w:val="nil"/>
              <w:left w:val="nil"/>
              <w:bottom w:val="single" w:sz="4" w:space="0" w:color="auto"/>
              <w:right w:val="single" w:sz="4" w:space="0" w:color="auto"/>
            </w:tcBorders>
            <w:shd w:val="clear" w:color="auto" w:fill="auto"/>
            <w:hideMark/>
          </w:tcPr>
          <w:p w14:paraId="51841041" w14:textId="77777777" w:rsidR="00E4332F" w:rsidRPr="008D1751" w:rsidRDefault="00E4332F" w:rsidP="00E4332F">
            <w:pPr>
              <w:spacing w:after="0" w:line="240" w:lineRule="auto"/>
              <w:jc w:val="center"/>
              <w:rPr>
                <w:rFonts w:eastAsia="Times New Roman" w:cs="Arial"/>
                <w:color w:val="000000"/>
                <w:lang w:eastAsia="es-ES"/>
              </w:rPr>
            </w:pPr>
            <w:r w:rsidRPr="008D1751">
              <w:rPr>
                <w:rFonts w:eastAsia="Times New Roman" w:cs="Arial"/>
                <w:color w:val="000000"/>
                <w:lang w:eastAsia="es-ES"/>
              </w:rPr>
              <w:t>Imprescindible</w:t>
            </w:r>
          </w:p>
        </w:tc>
        <w:tc>
          <w:tcPr>
            <w:tcW w:w="1264" w:type="pct"/>
            <w:tcBorders>
              <w:top w:val="nil"/>
              <w:left w:val="nil"/>
              <w:bottom w:val="single" w:sz="4" w:space="0" w:color="auto"/>
              <w:right w:val="single" w:sz="4" w:space="0" w:color="auto"/>
            </w:tcBorders>
            <w:shd w:val="clear" w:color="auto" w:fill="auto"/>
            <w:hideMark/>
          </w:tcPr>
          <w:p w14:paraId="51841042" w14:textId="77777777" w:rsidR="00E4332F" w:rsidRPr="008D1751" w:rsidRDefault="00E4332F" w:rsidP="00E4332F">
            <w:pPr>
              <w:spacing w:after="0" w:line="240" w:lineRule="auto"/>
              <w:rPr>
                <w:rFonts w:eastAsia="Times New Roman" w:cs="Arial"/>
                <w:color w:val="000000"/>
                <w:lang w:eastAsia="es-ES"/>
              </w:rPr>
            </w:pPr>
            <w:r w:rsidRPr="008D1751">
              <w:rPr>
                <w:rFonts w:eastAsia="Times New Roman" w:cs="Arial"/>
                <w:color w:val="000000"/>
                <w:lang w:eastAsia="es-ES"/>
              </w:rPr>
              <w:t> </w:t>
            </w:r>
          </w:p>
        </w:tc>
        <w:tc>
          <w:tcPr>
            <w:tcW w:w="2352" w:type="pct"/>
            <w:tcBorders>
              <w:top w:val="nil"/>
              <w:left w:val="nil"/>
              <w:bottom w:val="single" w:sz="4" w:space="0" w:color="auto"/>
              <w:right w:val="single" w:sz="4" w:space="0" w:color="auto"/>
            </w:tcBorders>
            <w:shd w:val="clear" w:color="auto" w:fill="auto"/>
            <w:hideMark/>
          </w:tcPr>
          <w:p w14:paraId="51841043" w14:textId="77777777" w:rsidR="00E4332F" w:rsidRPr="008D1751" w:rsidRDefault="00E4332F" w:rsidP="00E97956">
            <w:pPr>
              <w:spacing w:after="0" w:line="240" w:lineRule="auto"/>
              <w:jc w:val="both"/>
              <w:rPr>
                <w:rFonts w:eastAsia="Times New Roman" w:cs="Arial"/>
                <w:color w:val="000000"/>
                <w:lang w:eastAsia="es-ES"/>
              </w:rPr>
            </w:pPr>
            <w:r w:rsidRPr="008D1751">
              <w:rPr>
                <w:rFonts w:eastAsia="Times New Roman" w:cs="Arial"/>
                <w:color w:val="000000"/>
                <w:lang w:eastAsia="es-ES"/>
              </w:rPr>
              <w:t>No recomendado. Existe un pequeño rango de unos 25º desde el centro de la pantalla, en los que, aunque no haya disociación, el sistema sigue reconociendo al ojo. Por tanto se podría utilizar siempre y cuando se puedan disponer todos los estímulos visuales dentro de ese espacio y esto es sólo posible en el escritorio y en programas específicos y adaptados</w:t>
            </w:r>
          </w:p>
        </w:tc>
      </w:tr>
      <w:tr w:rsidR="00E97956" w:rsidRPr="008D1751" w14:paraId="51841049" w14:textId="77777777" w:rsidTr="00C95E59">
        <w:trPr>
          <w:trHeight w:val="2"/>
        </w:trPr>
        <w:tc>
          <w:tcPr>
            <w:tcW w:w="810" w:type="pct"/>
            <w:tcBorders>
              <w:top w:val="nil"/>
              <w:left w:val="single" w:sz="4" w:space="0" w:color="auto"/>
              <w:bottom w:val="single" w:sz="4" w:space="0" w:color="auto"/>
              <w:right w:val="single" w:sz="4" w:space="0" w:color="auto"/>
            </w:tcBorders>
            <w:shd w:val="clear" w:color="auto" w:fill="auto"/>
            <w:hideMark/>
          </w:tcPr>
          <w:p w14:paraId="51841045" w14:textId="77777777" w:rsidR="00E4332F" w:rsidRPr="008D1751" w:rsidRDefault="00E4332F" w:rsidP="00E97956">
            <w:pPr>
              <w:spacing w:after="0" w:line="240" w:lineRule="auto"/>
              <w:jc w:val="both"/>
              <w:rPr>
                <w:rFonts w:eastAsia="Times New Roman" w:cs="Arial"/>
                <w:color w:val="000000"/>
                <w:lang w:eastAsia="es-ES"/>
              </w:rPr>
            </w:pPr>
            <w:r w:rsidRPr="008D1751">
              <w:rPr>
                <w:rFonts w:eastAsia="Times New Roman" w:cs="Arial"/>
                <w:color w:val="000000"/>
                <w:lang w:eastAsia="es-ES"/>
              </w:rPr>
              <w:t>Mirar con intención</w:t>
            </w:r>
          </w:p>
        </w:tc>
        <w:tc>
          <w:tcPr>
            <w:tcW w:w="574" w:type="pct"/>
            <w:tcBorders>
              <w:top w:val="nil"/>
              <w:left w:val="nil"/>
              <w:bottom w:val="single" w:sz="4" w:space="0" w:color="auto"/>
              <w:right w:val="single" w:sz="4" w:space="0" w:color="auto"/>
            </w:tcBorders>
            <w:shd w:val="clear" w:color="auto" w:fill="auto"/>
            <w:hideMark/>
          </w:tcPr>
          <w:p w14:paraId="51841046" w14:textId="77777777" w:rsidR="00E4332F" w:rsidRPr="008D1751" w:rsidRDefault="00E4332F" w:rsidP="00E4332F">
            <w:pPr>
              <w:spacing w:after="0" w:line="240" w:lineRule="auto"/>
              <w:jc w:val="center"/>
              <w:rPr>
                <w:rFonts w:eastAsia="Times New Roman" w:cs="Arial"/>
                <w:color w:val="000000"/>
                <w:lang w:eastAsia="es-ES"/>
              </w:rPr>
            </w:pPr>
            <w:r w:rsidRPr="008D1751">
              <w:rPr>
                <w:rFonts w:eastAsia="Times New Roman" w:cs="Arial"/>
                <w:color w:val="000000"/>
                <w:lang w:eastAsia="es-ES"/>
              </w:rPr>
              <w:t>Imprescindible</w:t>
            </w:r>
          </w:p>
        </w:tc>
        <w:tc>
          <w:tcPr>
            <w:tcW w:w="1264" w:type="pct"/>
            <w:tcBorders>
              <w:top w:val="nil"/>
              <w:left w:val="nil"/>
              <w:bottom w:val="single" w:sz="4" w:space="0" w:color="auto"/>
              <w:right w:val="single" w:sz="4" w:space="0" w:color="auto"/>
            </w:tcBorders>
            <w:shd w:val="clear" w:color="auto" w:fill="auto"/>
            <w:hideMark/>
          </w:tcPr>
          <w:p w14:paraId="51841047" w14:textId="77777777" w:rsidR="00E4332F" w:rsidRPr="008D1751" w:rsidRDefault="00E4332F" w:rsidP="00E4332F">
            <w:pPr>
              <w:spacing w:after="0" w:line="240" w:lineRule="auto"/>
              <w:rPr>
                <w:rFonts w:eastAsia="Times New Roman" w:cs="Arial"/>
                <w:color w:val="000000"/>
                <w:lang w:eastAsia="es-ES"/>
              </w:rPr>
            </w:pPr>
            <w:r w:rsidRPr="008D1751">
              <w:rPr>
                <w:rFonts w:eastAsia="Times New Roman" w:cs="Arial"/>
                <w:color w:val="000000"/>
                <w:lang w:eastAsia="es-ES"/>
              </w:rPr>
              <w:t> </w:t>
            </w:r>
          </w:p>
        </w:tc>
        <w:tc>
          <w:tcPr>
            <w:tcW w:w="2352" w:type="pct"/>
            <w:tcBorders>
              <w:top w:val="nil"/>
              <w:left w:val="nil"/>
              <w:bottom w:val="single" w:sz="4" w:space="0" w:color="auto"/>
              <w:right w:val="single" w:sz="4" w:space="0" w:color="auto"/>
            </w:tcBorders>
            <w:shd w:val="clear" w:color="auto" w:fill="auto"/>
            <w:hideMark/>
          </w:tcPr>
          <w:p w14:paraId="51841048" w14:textId="77777777" w:rsidR="00E4332F" w:rsidRPr="008D1751" w:rsidRDefault="00E4332F" w:rsidP="00E97956">
            <w:pPr>
              <w:spacing w:after="0" w:line="240" w:lineRule="auto"/>
              <w:jc w:val="both"/>
              <w:rPr>
                <w:rFonts w:eastAsia="Times New Roman" w:cs="Arial"/>
                <w:color w:val="000000"/>
                <w:lang w:eastAsia="es-ES"/>
              </w:rPr>
            </w:pPr>
            <w:r w:rsidRPr="008D1751">
              <w:rPr>
                <w:rFonts w:eastAsia="Times New Roman" w:cs="Arial"/>
                <w:color w:val="000000"/>
                <w:lang w:eastAsia="es-ES"/>
              </w:rPr>
              <w:t>Limitado. Posibilidad de utilización en programas específicos y adaptados de valoración</w:t>
            </w:r>
          </w:p>
        </w:tc>
      </w:tr>
    </w:tbl>
    <w:p w14:paraId="5184104A" w14:textId="77777777" w:rsidR="00E97956" w:rsidRDefault="00E97956" w:rsidP="00F31966">
      <w:pPr>
        <w:jc w:val="both"/>
        <w:rPr>
          <w:rFonts w:cs="Arial"/>
          <w:szCs w:val="24"/>
          <w:lang w:val="es-ES_tradnl"/>
        </w:rPr>
      </w:pPr>
    </w:p>
    <w:p w14:paraId="5184104B" w14:textId="77777777" w:rsidR="00E97956" w:rsidRDefault="00E97956" w:rsidP="00E97956">
      <w:pPr>
        <w:rPr>
          <w:lang w:val="es-ES_tradnl"/>
        </w:rPr>
      </w:pPr>
      <w:r>
        <w:rPr>
          <w:lang w:val="es-ES_tradnl"/>
        </w:rPr>
        <w:br w:type="page"/>
      </w:r>
    </w:p>
    <w:p w14:paraId="5184104C" w14:textId="77777777" w:rsidR="00E97956" w:rsidRPr="00944BF2" w:rsidRDefault="00E97956" w:rsidP="00F31966">
      <w:pPr>
        <w:jc w:val="both"/>
        <w:rPr>
          <w:rFonts w:cs="Arial"/>
          <w:szCs w:val="24"/>
          <w:lang w:val="es-ES_tradnl"/>
        </w:rPr>
      </w:pPr>
    </w:p>
    <w:tbl>
      <w:tblPr>
        <w:tblW w:w="5116" w:type="pct"/>
        <w:tblInd w:w="-72" w:type="dxa"/>
        <w:tblLayout w:type="fixed"/>
        <w:tblCellMar>
          <w:left w:w="70" w:type="dxa"/>
          <w:right w:w="70" w:type="dxa"/>
        </w:tblCellMar>
        <w:tblLook w:val="04A0" w:firstRow="1" w:lastRow="0" w:firstColumn="1" w:lastColumn="0" w:noHBand="0" w:noVBand="1"/>
        <w:tblCaption w:val="Capacidades del usuario, relacion con actividad, observaciones y tipo de uso si hay limitación, relacionados con la tarea de acceder al ordenador"/>
      </w:tblPr>
      <w:tblGrid>
        <w:gridCol w:w="2270"/>
        <w:gridCol w:w="1700"/>
        <w:gridCol w:w="3403"/>
        <w:gridCol w:w="6518"/>
      </w:tblGrid>
      <w:tr w:rsidR="00A45D56" w:rsidRPr="00E20476" w14:paraId="51841051" w14:textId="77777777" w:rsidTr="00C95E59">
        <w:trPr>
          <w:trHeight w:val="1"/>
        </w:trPr>
        <w:tc>
          <w:tcPr>
            <w:tcW w:w="817" w:type="pct"/>
            <w:tcBorders>
              <w:top w:val="single" w:sz="4" w:space="0" w:color="auto"/>
              <w:left w:val="single" w:sz="4" w:space="0" w:color="auto"/>
              <w:bottom w:val="single" w:sz="4" w:space="0" w:color="auto"/>
              <w:right w:val="single" w:sz="4" w:space="0" w:color="auto"/>
            </w:tcBorders>
            <w:shd w:val="clear" w:color="auto" w:fill="auto"/>
            <w:hideMark/>
          </w:tcPr>
          <w:p w14:paraId="5184104D" w14:textId="77777777" w:rsidR="00E97956" w:rsidRPr="00E20476" w:rsidRDefault="00E97956" w:rsidP="00E20476">
            <w:pPr>
              <w:spacing w:after="0" w:line="240" w:lineRule="auto"/>
              <w:ind w:left="356" w:hanging="356"/>
              <w:jc w:val="center"/>
              <w:rPr>
                <w:rFonts w:eastAsia="Times New Roman" w:cs="Arial"/>
                <w:b/>
                <w:bCs/>
                <w:color w:val="000000"/>
                <w:sz w:val="21"/>
                <w:szCs w:val="21"/>
                <w:lang w:eastAsia="es-ES"/>
              </w:rPr>
            </w:pPr>
            <w:r w:rsidRPr="00E20476">
              <w:rPr>
                <w:rFonts w:eastAsia="Times New Roman" w:cs="Arial"/>
                <w:b/>
                <w:bCs/>
                <w:color w:val="000000"/>
                <w:sz w:val="21"/>
                <w:szCs w:val="21"/>
                <w:lang w:eastAsia="es-ES"/>
              </w:rPr>
              <w:t>Capacidades del usuario</w:t>
            </w:r>
          </w:p>
        </w:tc>
        <w:tc>
          <w:tcPr>
            <w:tcW w:w="612" w:type="pct"/>
            <w:tcBorders>
              <w:top w:val="single" w:sz="4" w:space="0" w:color="auto"/>
              <w:left w:val="nil"/>
              <w:bottom w:val="single" w:sz="4" w:space="0" w:color="auto"/>
              <w:right w:val="single" w:sz="4" w:space="0" w:color="auto"/>
            </w:tcBorders>
            <w:shd w:val="clear" w:color="auto" w:fill="auto"/>
            <w:hideMark/>
          </w:tcPr>
          <w:p w14:paraId="5184104E" w14:textId="77777777" w:rsidR="00E97956" w:rsidRPr="00E20476" w:rsidRDefault="00E97956" w:rsidP="00E20476">
            <w:pPr>
              <w:spacing w:after="0" w:line="240" w:lineRule="auto"/>
              <w:ind w:left="356" w:hanging="356"/>
              <w:jc w:val="center"/>
              <w:rPr>
                <w:rFonts w:eastAsia="Times New Roman" w:cs="Arial"/>
                <w:b/>
                <w:bCs/>
                <w:color w:val="000000"/>
                <w:sz w:val="21"/>
                <w:szCs w:val="21"/>
                <w:lang w:eastAsia="es-ES"/>
              </w:rPr>
            </w:pPr>
            <w:r w:rsidRPr="00E20476">
              <w:rPr>
                <w:rFonts w:eastAsia="Times New Roman" w:cs="Arial"/>
                <w:b/>
                <w:bCs/>
                <w:color w:val="000000"/>
                <w:sz w:val="21"/>
                <w:szCs w:val="21"/>
                <w:lang w:eastAsia="es-ES"/>
              </w:rPr>
              <w:t>Relación con la actividad</w:t>
            </w:r>
          </w:p>
        </w:tc>
        <w:tc>
          <w:tcPr>
            <w:tcW w:w="1225" w:type="pct"/>
            <w:tcBorders>
              <w:top w:val="single" w:sz="4" w:space="0" w:color="auto"/>
              <w:left w:val="nil"/>
              <w:bottom w:val="single" w:sz="4" w:space="0" w:color="auto"/>
              <w:right w:val="single" w:sz="4" w:space="0" w:color="auto"/>
            </w:tcBorders>
            <w:shd w:val="clear" w:color="auto" w:fill="auto"/>
            <w:hideMark/>
          </w:tcPr>
          <w:p w14:paraId="5184104F" w14:textId="77777777" w:rsidR="00E97956" w:rsidRPr="00E20476" w:rsidRDefault="00E97956" w:rsidP="00E20476">
            <w:pPr>
              <w:spacing w:after="0" w:line="240" w:lineRule="auto"/>
              <w:ind w:left="356" w:hanging="356"/>
              <w:jc w:val="center"/>
              <w:rPr>
                <w:rFonts w:eastAsia="Times New Roman" w:cs="Arial"/>
                <w:b/>
                <w:bCs/>
                <w:color w:val="000000"/>
                <w:sz w:val="21"/>
                <w:szCs w:val="21"/>
                <w:lang w:eastAsia="es-ES"/>
              </w:rPr>
            </w:pPr>
            <w:r w:rsidRPr="00E20476">
              <w:rPr>
                <w:rFonts w:eastAsia="Times New Roman" w:cs="Arial"/>
                <w:b/>
                <w:bCs/>
                <w:color w:val="000000"/>
                <w:sz w:val="21"/>
                <w:szCs w:val="21"/>
                <w:lang w:eastAsia="es-ES"/>
              </w:rPr>
              <w:t>Observaciones</w:t>
            </w:r>
          </w:p>
        </w:tc>
        <w:tc>
          <w:tcPr>
            <w:tcW w:w="2346" w:type="pct"/>
            <w:tcBorders>
              <w:top w:val="single" w:sz="4" w:space="0" w:color="auto"/>
              <w:left w:val="nil"/>
              <w:bottom w:val="single" w:sz="4" w:space="0" w:color="auto"/>
              <w:right w:val="single" w:sz="4" w:space="0" w:color="auto"/>
            </w:tcBorders>
            <w:shd w:val="clear" w:color="auto" w:fill="auto"/>
            <w:noWrap/>
            <w:hideMark/>
          </w:tcPr>
          <w:p w14:paraId="51841050" w14:textId="77777777" w:rsidR="00E97956" w:rsidRPr="00E20476" w:rsidRDefault="00E97956" w:rsidP="00E20476">
            <w:pPr>
              <w:spacing w:after="0" w:line="240" w:lineRule="auto"/>
              <w:ind w:left="356" w:hanging="356"/>
              <w:jc w:val="center"/>
              <w:rPr>
                <w:rFonts w:eastAsia="Times New Roman" w:cs="Arial"/>
                <w:b/>
                <w:bCs/>
                <w:color w:val="000000"/>
                <w:sz w:val="21"/>
                <w:szCs w:val="21"/>
                <w:lang w:eastAsia="es-ES"/>
              </w:rPr>
            </w:pPr>
            <w:r w:rsidRPr="00E20476">
              <w:rPr>
                <w:rFonts w:eastAsia="Times New Roman" w:cs="Arial"/>
                <w:b/>
                <w:bCs/>
                <w:color w:val="000000"/>
                <w:sz w:val="21"/>
                <w:szCs w:val="21"/>
                <w:lang w:eastAsia="es-ES"/>
              </w:rPr>
              <w:t>Tipo de uso si hay limitación</w:t>
            </w:r>
          </w:p>
        </w:tc>
      </w:tr>
      <w:tr w:rsidR="00E97956" w:rsidRPr="00E20476" w14:paraId="51841053" w14:textId="77777777" w:rsidTr="00C95E59">
        <w:trPr>
          <w:trHeight w:val="6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14:paraId="51841052" w14:textId="77777777" w:rsidR="00E97956" w:rsidRPr="006C47A2" w:rsidRDefault="00E97956" w:rsidP="006C47A2">
            <w:pPr>
              <w:pStyle w:val="Ttulo3"/>
              <w:jc w:val="center"/>
              <w:rPr>
                <w:rFonts w:eastAsia="Times New Roman"/>
                <w:b/>
                <w:u w:val="none"/>
                <w:lang w:eastAsia="es-ES"/>
              </w:rPr>
            </w:pPr>
            <w:bookmarkStart w:id="57" w:name="_Toc499548889"/>
            <w:bookmarkStart w:id="58" w:name="_Toc499549915"/>
            <w:r w:rsidRPr="006C47A2">
              <w:rPr>
                <w:rFonts w:eastAsia="Times New Roman"/>
                <w:b/>
                <w:u w:val="none"/>
                <w:lang w:eastAsia="es-ES"/>
              </w:rPr>
              <w:t>Relacionadas con la tarea de acceder al ordenador</w:t>
            </w:r>
            <w:bookmarkEnd w:id="57"/>
            <w:bookmarkEnd w:id="58"/>
          </w:p>
        </w:tc>
      </w:tr>
      <w:tr w:rsidR="00A45D56" w:rsidRPr="00E20476" w14:paraId="51841058" w14:textId="77777777" w:rsidTr="00C95E59">
        <w:trPr>
          <w:trHeight w:val="900"/>
        </w:trPr>
        <w:tc>
          <w:tcPr>
            <w:tcW w:w="817" w:type="pct"/>
            <w:tcBorders>
              <w:top w:val="nil"/>
              <w:left w:val="single" w:sz="4" w:space="0" w:color="auto"/>
              <w:bottom w:val="single" w:sz="4" w:space="0" w:color="auto"/>
              <w:right w:val="single" w:sz="4" w:space="0" w:color="auto"/>
            </w:tcBorders>
            <w:shd w:val="clear" w:color="auto" w:fill="auto"/>
            <w:hideMark/>
          </w:tcPr>
          <w:p w14:paraId="51841054" w14:textId="77777777" w:rsidR="00E97956" w:rsidRPr="00E20476" w:rsidRDefault="00E97956" w:rsidP="00E20476">
            <w:pPr>
              <w:spacing w:after="0" w:line="240" w:lineRule="auto"/>
              <w:ind w:left="356" w:hanging="356"/>
              <w:jc w:val="center"/>
              <w:rPr>
                <w:rFonts w:eastAsia="Times New Roman" w:cs="Arial"/>
                <w:color w:val="000000"/>
                <w:sz w:val="21"/>
                <w:szCs w:val="21"/>
                <w:lang w:eastAsia="es-ES"/>
              </w:rPr>
            </w:pPr>
            <w:r w:rsidRPr="00E20476">
              <w:rPr>
                <w:rFonts w:eastAsia="Times New Roman" w:cs="Arial"/>
                <w:color w:val="000000"/>
                <w:sz w:val="21"/>
                <w:szCs w:val="21"/>
                <w:lang w:eastAsia="es-ES"/>
              </w:rPr>
              <w:t>Comprender en qué consiste acceder al ordenador con un ratón</w:t>
            </w:r>
          </w:p>
        </w:tc>
        <w:tc>
          <w:tcPr>
            <w:tcW w:w="612" w:type="pct"/>
            <w:tcBorders>
              <w:top w:val="nil"/>
              <w:left w:val="nil"/>
              <w:bottom w:val="single" w:sz="4" w:space="0" w:color="auto"/>
              <w:right w:val="single" w:sz="4" w:space="0" w:color="auto"/>
            </w:tcBorders>
            <w:shd w:val="clear" w:color="auto" w:fill="auto"/>
            <w:hideMark/>
          </w:tcPr>
          <w:p w14:paraId="51841055" w14:textId="77777777" w:rsidR="00E97956" w:rsidRPr="00E20476" w:rsidRDefault="00E97956" w:rsidP="00E20476">
            <w:pPr>
              <w:spacing w:after="0" w:line="240" w:lineRule="auto"/>
              <w:ind w:left="356" w:hanging="356"/>
              <w:jc w:val="center"/>
              <w:rPr>
                <w:rFonts w:eastAsia="Times New Roman" w:cs="Arial"/>
                <w:color w:val="000000"/>
                <w:sz w:val="21"/>
                <w:szCs w:val="21"/>
                <w:lang w:eastAsia="es-ES"/>
              </w:rPr>
            </w:pPr>
            <w:r w:rsidRPr="00E20476">
              <w:rPr>
                <w:rFonts w:eastAsia="Times New Roman" w:cs="Arial"/>
                <w:color w:val="000000"/>
                <w:sz w:val="21"/>
                <w:szCs w:val="21"/>
                <w:lang w:eastAsia="es-ES"/>
              </w:rPr>
              <w:t>Importante</w:t>
            </w:r>
          </w:p>
        </w:tc>
        <w:tc>
          <w:tcPr>
            <w:tcW w:w="1225" w:type="pct"/>
            <w:tcBorders>
              <w:top w:val="nil"/>
              <w:left w:val="nil"/>
              <w:bottom w:val="single" w:sz="4" w:space="0" w:color="auto"/>
              <w:right w:val="single" w:sz="4" w:space="0" w:color="auto"/>
            </w:tcBorders>
            <w:shd w:val="clear" w:color="auto" w:fill="auto"/>
            <w:hideMark/>
          </w:tcPr>
          <w:p w14:paraId="51841056" w14:textId="77777777" w:rsidR="00E97956" w:rsidRPr="00E20476" w:rsidRDefault="00E97956" w:rsidP="00E20476">
            <w:pPr>
              <w:spacing w:after="0" w:line="240" w:lineRule="auto"/>
              <w:ind w:left="356" w:hanging="356"/>
              <w:jc w:val="center"/>
              <w:rPr>
                <w:rFonts w:eastAsia="Times New Roman" w:cs="Arial"/>
                <w:color w:val="000000"/>
                <w:sz w:val="21"/>
                <w:szCs w:val="21"/>
                <w:lang w:eastAsia="es-ES"/>
              </w:rPr>
            </w:pPr>
            <w:r w:rsidRPr="00E20476">
              <w:rPr>
                <w:rFonts w:eastAsia="Times New Roman" w:cs="Arial"/>
                <w:color w:val="000000"/>
                <w:sz w:val="21"/>
                <w:szCs w:val="21"/>
                <w:lang w:eastAsia="es-ES"/>
              </w:rPr>
              <w:t>Si esta capacidad no está conseguida, se valorará la posibilidad de que el usuario realice el aprendizaje</w:t>
            </w:r>
          </w:p>
        </w:tc>
        <w:tc>
          <w:tcPr>
            <w:tcW w:w="2346" w:type="pct"/>
            <w:tcBorders>
              <w:top w:val="nil"/>
              <w:left w:val="nil"/>
              <w:bottom w:val="single" w:sz="4" w:space="0" w:color="auto"/>
              <w:right w:val="single" w:sz="4" w:space="0" w:color="auto"/>
            </w:tcBorders>
            <w:shd w:val="clear" w:color="auto" w:fill="auto"/>
            <w:hideMark/>
          </w:tcPr>
          <w:p w14:paraId="51841057" w14:textId="77777777" w:rsidR="00E97956" w:rsidRPr="00E20476" w:rsidRDefault="00E97956" w:rsidP="00E20476">
            <w:pPr>
              <w:spacing w:after="0" w:line="240" w:lineRule="auto"/>
              <w:ind w:left="356" w:hanging="356"/>
              <w:jc w:val="center"/>
              <w:rPr>
                <w:rFonts w:eastAsia="Times New Roman" w:cs="Arial"/>
                <w:color w:val="000000"/>
                <w:sz w:val="21"/>
                <w:szCs w:val="21"/>
                <w:lang w:eastAsia="es-ES"/>
              </w:rPr>
            </w:pPr>
            <w:r w:rsidRPr="00E20476">
              <w:rPr>
                <w:rFonts w:eastAsia="Times New Roman" w:cs="Arial"/>
                <w:color w:val="000000"/>
                <w:sz w:val="21"/>
                <w:szCs w:val="21"/>
                <w:lang w:eastAsia="es-ES"/>
              </w:rPr>
              <w:t>Limitado. Posibilidad de utilización en programas específicos y adaptados</w:t>
            </w:r>
          </w:p>
        </w:tc>
      </w:tr>
      <w:tr w:rsidR="00A45D56" w:rsidRPr="00E20476" w14:paraId="5184105D" w14:textId="77777777" w:rsidTr="00C95E59">
        <w:trPr>
          <w:trHeight w:val="900"/>
        </w:trPr>
        <w:tc>
          <w:tcPr>
            <w:tcW w:w="817" w:type="pct"/>
            <w:tcBorders>
              <w:top w:val="nil"/>
              <w:left w:val="single" w:sz="4" w:space="0" w:color="auto"/>
              <w:bottom w:val="single" w:sz="4" w:space="0" w:color="auto"/>
              <w:right w:val="single" w:sz="4" w:space="0" w:color="auto"/>
            </w:tcBorders>
            <w:shd w:val="clear" w:color="auto" w:fill="auto"/>
            <w:hideMark/>
          </w:tcPr>
          <w:p w14:paraId="51841059" w14:textId="77777777" w:rsidR="00E97956" w:rsidRPr="00E20476" w:rsidRDefault="00E97956" w:rsidP="00E20476">
            <w:pPr>
              <w:spacing w:after="0" w:line="240" w:lineRule="auto"/>
              <w:ind w:left="356" w:hanging="356"/>
              <w:jc w:val="center"/>
              <w:rPr>
                <w:rFonts w:eastAsia="Times New Roman" w:cs="Arial"/>
                <w:color w:val="000000"/>
                <w:sz w:val="21"/>
                <w:szCs w:val="21"/>
                <w:lang w:eastAsia="es-ES"/>
              </w:rPr>
            </w:pPr>
            <w:r w:rsidRPr="00E20476">
              <w:rPr>
                <w:rFonts w:eastAsia="Times New Roman" w:cs="Arial"/>
                <w:color w:val="000000"/>
                <w:sz w:val="21"/>
                <w:szCs w:val="21"/>
                <w:lang w:eastAsia="es-ES"/>
              </w:rPr>
              <w:t>Relacionar el puntero del ratón con la ubicación en la pantalla</w:t>
            </w:r>
          </w:p>
        </w:tc>
        <w:tc>
          <w:tcPr>
            <w:tcW w:w="612" w:type="pct"/>
            <w:tcBorders>
              <w:top w:val="nil"/>
              <w:left w:val="nil"/>
              <w:bottom w:val="single" w:sz="4" w:space="0" w:color="auto"/>
              <w:right w:val="single" w:sz="4" w:space="0" w:color="auto"/>
            </w:tcBorders>
            <w:shd w:val="clear" w:color="auto" w:fill="auto"/>
            <w:hideMark/>
          </w:tcPr>
          <w:p w14:paraId="5184105A" w14:textId="77777777" w:rsidR="00E97956" w:rsidRPr="00E20476" w:rsidRDefault="00E97956" w:rsidP="00E20476">
            <w:pPr>
              <w:spacing w:after="0" w:line="240" w:lineRule="auto"/>
              <w:ind w:left="356" w:hanging="356"/>
              <w:jc w:val="center"/>
              <w:rPr>
                <w:rFonts w:eastAsia="Times New Roman" w:cs="Arial"/>
                <w:color w:val="000000"/>
                <w:sz w:val="21"/>
                <w:szCs w:val="21"/>
                <w:lang w:eastAsia="es-ES"/>
              </w:rPr>
            </w:pPr>
            <w:r w:rsidRPr="00E20476">
              <w:rPr>
                <w:rFonts w:eastAsia="Times New Roman" w:cs="Arial"/>
                <w:color w:val="000000"/>
                <w:sz w:val="21"/>
                <w:szCs w:val="21"/>
                <w:lang w:eastAsia="es-ES"/>
              </w:rPr>
              <w:t>Importante</w:t>
            </w:r>
          </w:p>
        </w:tc>
        <w:tc>
          <w:tcPr>
            <w:tcW w:w="1225" w:type="pct"/>
            <w:tcBorders>
              <w:top w:val="nil"/>
              <w:left w:val="nil"/>
              <w:bottom w:val="single" w:sz="4" w:space="0" w:color="auto"/>
              <w:right w:val="single" w:sz="4" w:space="0" w:color="auto"/>
            </w:tcBorders>
            <w:shd w:val="clear" w:color="auto" w:fill="auto"/>
            <w:hideMark/>
          </w:tcPr>
          <w:p w14:paraId="5184105B" w14:textId="77777777" w:rsidR="00E97956" w:rsidRPr="00E20476" w:rsidRDefault="00E97956" w:rsidP="00E20476">
            <w:pPr>
              <w:spacing w:after="0" w:line="240" w:lineRule="auto"/>
              <w:ind w:left="356" w:hanging="356"/>
              <w:jc w:val="center"/>
              <w:rPr>
                <w:rFonts w:eastAsia="Times New Roman" w:cs="Arial"/>
                <w:color w:val="000000"/>
                <w:sz w:val="21"/>
                <w:szCs w:val="21"/>
                <w:lang w:eastAsia="es-ES"/>
              </w:rPr>
            </w:pPr>
            <w:r w:rsidRPr="00E20476">
              <w:rPr>
                <w:rFonts w:eastAsia="Times New Roman" w:cs="Arial"/>
                <w:color w:val="000000"/>
                <w:sz w:val="21"/>
                <w:szCs w:val="21"/>
                <w:lang w:eastAsia="es-ES"/>
              </w:rPr>
              <w:t>Si esta capacidad no está conseguida, se valorará la posibilidad de que el usuario realice el aprendizaje</w:t>
            </w:r>
          </w:p>
        </w:tc>
        <w:tc>
          <w:tcPr>
            <w:tcW w:w="2346" w:type="pct"/>
            <w:tcBorders>
              <w:top w:val="nil"/>
              <w:left w:val="nil"/>
              <w:bottom w:val="single" w:sz="4" w:space="0" w:color="auto"/>
              <w:right w:val="single" w:sz="4" w:space="0" w:color="auto"/>
            </w:tcBorders>
            <w:shd w:val="clear" w:color="auto" w:fill="auto"/>
            <w:hideMark/>
          </w:tcPr>
          <w:p w14:paraId="5184105C" w14:textId="77777777" w:rsidR="00E97956" w:rsidRPr="00E20476" w:rsidRDefault="00E97956" w:rsidP="00E20476">
            <w:pPr>
              <w:spacing w:after="0" w:line="240" w:lineRule="auto"/>
              <w:ind w:left="356" w:hanging="356"/>
              <w:jc w:val="center"/>
              <w:rPr>
                <w:rFonts w:eastAsia="Times New Roman" w:cs="Arial"/>
                <w:color w:val="000000"/>
                <w:sz w:val="21"/>
                <w:szCs w:val="21"/>
                <w:lang w:eastAsia="es-ES"/>
              </w:rPr>
            </w:pPr>
            <w:r w:rsidRPr="00E20476">
              <w:rPr>
                <w:rFonts w:eastAsia="Times New Roman" w:cs="Arial"/>
                <w:color w:val="000000"/>
                <w:sz w:val="21"/>
                <w:szCs w:val="21"/>
                <w:lang w:eastAsia="es-ES"/>
              </w:rPr>
              <w:t>Limitado. Posibilidad de utilización en programas específicos y adaptados de causa efecto</w:t>
            </w:r>
          </w:p>
        </w:tc>
      </w:tr>
      <w:tr w:rsidR="00A45D56" w:rsidRPr="00E20476" w14:paraId="51841062" w14:textId="77777777" w:rsidTr="00C95E59">
        <w:trPr>
          <w:trHeight w:val="300"/>
        </w:trPr>
        <w:tc>
          <w:tcPr>
            <w:tcW w:w="817" w:type="pct"/>
            <w:tcBorders>
              <w:top w:val="nil"/>
              <w:left w:val="single" w:sz="4" w:space="0" w:color="auto"/>
              <w:bottom w:val="single" w:sz="4" w:space="0" w:color="auto"/>
              <w:right w:val="single" w:sz="4" w:space="0" w:color="auto"/>
            </w:tcBorders>
            <w:shd w:val="clear" w:color="auto" w:fill="auto"/>
            <w:hideMark/>
          </w:tcPr>
          <w:p w14:paraId="5184105E" w14:textId="77777777" w:rsidR="00E97956" w:rsidRPr="00E20476" w:rsidRDefault="00E97956" w:rsidP="00E20476">
            <w:pPr>
              <w:spacing w:after="0" w:line="240" w:lineRule="auto"/>
              <w:ind w:left="356" w:hanging="356"/>
              <w:jc w:val="center"/>
              <w:rPr>
                <w:rFonts w:eastAsia="Times New Roman" w:cs="Arial"/>
                <w:color w:val="000000"/>
                <w:sz w:val="21"/>
                <w:szCs w:val="21"/>
                <w:lang w:eastAsia="es-ES"/>
              </w:rPr>
            </w:pPr>
            <w:r w:rsidRPr="00E20476">
              <w:rPr>
                <w:rFonts w:eastAsia="Times New Roman" w:cs="Arial"/>
                <w:color w:val="000000"/>
                <w:sz w:val="21"/>
                <w:szCs w:val="21"/>
                <w:lang w:eastAsia="es-ES"/>
              </w:rPr>
              <w:t>Motivación para acceder al ordenador</w:t>
            </w:r>
          </w:p>
        </w:tc>
        <w:tc>
          <w:tcPr>
            <w:tcW w:w="612" w:type="pct"/>
            <w:tcBorders>
              <w:top w:val="nil"/>
              <w:left w:val="nil"/>
              <w:bottom w:val="single" w:sz="4" w:space="0" w:color="auto"/>
              <w:right w:val="single" w:sz="4" w:space="0" w:color="auto"/>
            </w:tcBorders>
            <w:shd w:val="clear" w:color="auto" w:fill="auto"/>
            <w:hideMark/>
          </w:tcPr>
          <w:p w14:paraId="5184105F" w14:textId="77777777" w:rsidR="00E97956" w:rsidRPr="00E20476" w:rsidRDefault="00E97956" w:rsidP="00E20476">
            <w:pPr>
              <w:spacing w:after="0" w:line="240" w:lineRule="auto"/>
              <w:ind w:left="356" w:hanging="356"/>
              <w:jc w:val="center"/>
              <w:rPr>
                <w:rFonts w:eastAsia="Times New Roman" w:cs="Arial"/>
                <w:color w:val="000000"/>
                <w:sz w:val="21"/>
                <w:szCs w:val="21"/>
                <w:lang w:eastAsia="es-ES"/>
              </w:rPr>
            </w:pPr>
            <w:r w:rsidRPr="00E20476">
              <w:rPr>
                <w:rFonts w:eastAsia="Times New Roman" w:cs="Arial"/>
                <w:color w:val="000000"/>
                <w:sz w:val="21"/>
                <w:szCs w:val="21"/>
                <w:lang w:eastAsia="es-ES"/>
              </w:rPr>
              <w:t>Imprescindible</w:t>
            </w:r>
          </w:p>
        </w:tc>
        <w:tc>
          <w:tcPr>
            <w:tcW w:w="1225" w:type="pct"/>
            <w:tcBorders>
              <w:top w:val="nil"/>
              <w:left w:val="nil"/>
              <w:bottom w:val="single" w:sz="4" w:space="0" w:color="auto"/>
              <w:right w:val="single" w:sz="4" w:space="0" w:color="auto"/>
            </w:tcBorders>
            <w:shd w:val="clear" w:color="auto" w:fill="auto"/>
            <w:hideMark/>
          </w:tcPr>
          <w:p w14:paraId="51841060" w14:textId="77777777" w:rsidR="00E97956" w:rsidRPr="00E20476" w:rsidRDefault="00E97956" w:rsidP="00E20476">
            <w:pPr>
              <w:spacing w:after="0" w:line="240" w:lineRule="auto"/>
              <w:ind w:left="356" w:hanging="356"/>
              <w:jc w:val="center"/>
              <w:rPr>
                <w:rFonts w:eastAsia="Times New Roman" w:cs="Arial"/>
                <w:color w:val="000000"/>
                <w:sz w:val="21"/>
                <w:szCs w:val="21"/>
                <w:lang w:eastAsia="es-ES"/>
              </w:rPr>
            </w:pPr>
          </w:p>
        </w:tc>
        <w:tc>
          <w:tcPr>
            <w:tcW w:w="2346" w:type="pct"/>
            <w:tcBorders>
              <w:top w:val="nil"/>
              <w:left w:val="nil"/>
              <w:bottom w:val="single" w:sz="4" w:space="0" w:color="auto"/>
              <w:right w:val="single" w:sz="4" w:space="0" w:color="auto"/>
            </w:tcBorders>
            <w:shd w:val="clear" w:color="auto" w:fill="auto"/>
            <w:hideMark/>
          </w:tcPr>
          <w:p w14:paraId="51841061" w14:textId="77777777" w:rsidR="00E97956" w:rsidRPr="00E20476" w:rsidRDefault="00E97956" w:rsidP="00E20476">
            <w:pPr>
              <w:spacing w:after="0" w:line="240" w:lineRule="auto"/>
              <w:ind w:left="356" w:hanging="356"/>
              <w:jc w:val="center"/>
              <w:rPr>
                <w:rFonts w:eastAsia="Times New Roman" w:cs="Arial"/>
                <w:color w:val="000000"/>
                <w:sz w:val="21"/>
                <w:szCs w:val="21"/>
                <w:lang w:eastAsia="es-ES"/>
              </w:rPr>
            </w:pPr>
            <w:r w:rsidRPr="00E20476">
              <w:rPr>
                <w:rFonts w:eastAsia="Times New Roman" w:cs="Arial"/>
                <w:color w:val="000000"/>
                <w:sz w:val="21"/>
                <w:szCs w:val="21"/>
                <w:lang w:eastAsia="es-ES"/>
              </w:rPr>
              <w:t>No recomendado</w:t>
            </w:r>
          </w:p>
        </w:tc>
      </w:tr>
      <w:tr w:rsidR="00A45D56" w:rsidRPr="00E20476" w14:paraId="51841067" w14:textId="77777777" w:rsidTr="00C95E59">
        <w:trPr>
          <w:trHeight w:val="900"/>
        </w:trPr>
        <w:tc>
          <w:tcPr>
            <w:tcW w:w="817" w:type="pct"/>
            <w:tcBorders>
              <w:top w:val="nil"/>
              <w:left w:val="single" w:sz="4" w:space="0" w:color="auto"/>
              <w:bottom w:val="single" w:sz="4" w:space="0" w:color="auto"/>
              <w:right w:val="single" w:sz="4" w:space="0" w:color="auto"/>
            </w:tcBorders>
            <w:shd w:val="clear" w:color="auto" w:fill="auto"/>
            <w:hideMark/>
          </w:tcPr>
          <w:p w14:paraId="51841063" w14:textId="77777777" w:rsidR="00E97956" w:rsidRPr="00E20476" w:rsidRDefault="00E97956" w:rsidP="00E20476">
            <w:pPr>
              <w:spacing w:after="0" w:line="240" w:lineRule="auto"/>
              <w:ind w:left="356" w:hanging="356"/>
              <w:jc w:val="center"/>
              <w:rPr>
                <w:rFonts w:eastAsia="Times New Roman" w:cs="Arial"/>
                <w:color w:val="000000"/>
                <w:sz w:val="21"/>
                <w:szCs w:val="21"/>
                <w:lang w:eastAsia="es-ES"/>
              </w:rPr>
            </w:pPr>
            <w:r w:rsidRPr="00E20476">
              <w:rPr>
                <w:rFonts w:eastAsia="Times New Roman" w:cs="Arial"/>
                <w:color w:val="000000"/>
                <w:sz w:val="21"/>
                <w:szCs w:val="21"/>
                <w:lang w:eastAsia="es-ES"/>
              </w:rPr>
              <w:t>Conocer, comprender y recordar las acciones necesarias para usar un ratón</w:t>
            </w:r>
          </w:p>
        </w:tc>
        <w:tc>
          <w:tcPr>
            <w:tcW w:w="612" w:type="pct"/>
            <w:tcBorders>
              <w:top w:val="nil"/>
              <w:left w:val="nil"/>
              <w:bottom w:val="single" w:sz="4" w:space="0" w:color="auto"/>
              <w:right w:val="single" w:sz="4" w:space="0" w:color="auto"/>
            </w:tcBorders>
            <w:shd w:val="clear" w:color="auto" w:fill="auto"/>
            <w:hideMark/>
          </w:tcPr>
          <w:p w14:paraId="51841064" w14:textId="77777777" w:rsidR="00E97956" w:rsidRPr="00E20476" w:rsidRDefault="00E97956" w:rsidP="00E20476">
            <w:pPr>
              <w:spacing w:after="0" w:line="240" w:lineRule="auto"/>
              <w:ind w:left="356" w:hanging="356"/>
              <w:jc w:val="center"/>
              <w:rPr>
                <w:rFonts w:eastAsia="Times New Roman" w:cs="Arial"/>
                <w:color w:val="000000"/>
                <w:sz w:val="21"/>
                <w:szCs w:val="21"/>
                <w:lang w:eastAsia="es-ES"/>
              </w:rPr>
            </w:pPr>
            <w:r w:rsidRPr="00E20476">
              <w:rPr>
                <w:rFonts w:eastAsia="Times New Roman" w:cs="Arial"/>
                <w:color w:val="000000"/>
                <w:sz w:val="21"/>
                <w:szCs w:val="21"/>
                <w:lang w:eastAsia="es-ES"/>
              </w:rPr>
              <w:t>Importante</w:t>
            </w:r>
          </w:p>
        </w:tc>
        <w:tc>
          <w:tcPr>
            <w:tcW w:w="1225" w:type="pct"/>
            <w:tcBorders>
              <w:top w:val="nil"/>
              <w:left w:val="nil"/>
              <w:bottom w:val="single" w:sz="4" w:space="0" w:color="auto"/>
              <w:right w:val="single" w:sz="4" w:space="0" w:color="auto"/>
            </w:tcBorders>
            <w:shd w:val="clear" w:color="auto" w:fill="auto"/>
            <w:hideMark/>
          </w:tcPr>
          <w:p w14:paraId="51841065" w14:textId="77777777" w:rsidR="00E97956" w:rsidRPr="00E20476" w:rsidRDefault="00E97956" w:rsidP="00E20476">
            <w:pPr>
              <w:spacing w:after="0" w:line="240" w:lineRule="auto"/>
              <w:ind w:left="356" w:hanging="356"/>
              <w:jc w:val="center"/>
              <w:rPr>
                <w:rFonts w:eastAsia="Times New Roman" w:cs="Arial"/>
                <w:color w:val="000000"/>
                <w:sz w:val="21"/>
                <w:szCs w:val="21"/>
                <w:lang w:eastAsia="es-ES"/>
              </w:rPr>
            </w:pPr>
            <w:r w:rsidRPr="00E20476">
              <w:rPr>
                <w:rFonts w:eastAsia="Times New Roman" w:cs="Arial"/>
                <w:color w:val="000000"/>
                <w:sz w:val="21"/>
                <w:szCs w:val="21"/>
                <w:lang w:eastAsia="es-ES"/>
              </w:rPr>
              <w:t>Si esta capacidad no está conseguida, se valorará la posibilidad de que el usuario realice el aprendizaje</w:t>
            </w:r>
          </w:p>
        </w:tc>
        <w:tc>
          <w:tcPr>
            <w:tcW w:w="2346" w:type="pct"/>
            <w:tcBorders>
              <w:top w:val="nil"/>
              <w:left w:val="nil"/>
              <w:bottom w:val="single" w:sz="4" w:space="0" w:color="auto"/>
              <w:right w:val="single" w:sz="4" w:space="0" w:color="auto"/>
            </w:tcBorders>
            <w:shd w:val="clear" w:color="auto" w:fill="auto"/>
            <w:hideMark/>
          </w:tcPr>
          <w:p w14:paraId="51841066" w14:textId="77777777" w:rsidR="00E97956" w:rsidRPr="00E20476" w:rsidRDefault="00E97956" w:rsidP="00E20476">
            <w:pPr>
              <w:spacing w:after="0" w:line="240" w:lineRule="auto"/>
              <w:ind w:left="356" w:hanging="356"/>
              <w:jc w:val="center"/>
              <w:rPr>
                <w:rFonts w:eastAsia="Times New Roman" w:cs="Arial"/>
                <w:color w:val="000000"/>
                <w:sz w:val="21"/>
                <w:szCs w:val="21"/>
                <w:lang w:eastAsia="es-ES"/>
              </w:rPr>
            </w:pPr>
            <w:r w:rsidRPr="00E20476">
              <w:rPr>
                <w:rFonts w:eastAsia="Times New Roman" w:cs="Arial"/>
                <w:color w:val="000000"/>
                <w:sz w:val="21"/>
                <w:szCs w:val="21"/>
                <w:lang w:eastAsia="es-ES"/>
              </w:rPr>
              <w:t>Limitado. Posibilidad de utilización en programas específicos y adaptados</w:t>
            </w:r>
          </w:p>
        </w:tc>
      </w:tr>
      <w:tr w:rsidR="00A45D56" w:rsidRPr="00E20476" w14:paraId="5184106C" w14:textId="77777777" w:rsidTr="00C95E59">
        <w:trPr>
          <w:trHeight w:val="900"/>
        </w:trPr>
        <w:tc>
          <w:tcPr>
            <w:tcW w:w="817" w:type="pct"/>
            <w:tcBorders>
              <w:top w:val="nil"/>
              <w:left w:val="single" w:sz="4" w:space="0" w:color="auto"/>
              <w:bottom w:val="single" w:sz="4" w:space="0" w:color="auto"/>
              <w:right w:val="single" w:sz="4" w:space="0" w:color="auto"/>
            </w:tcBorders>
            <w:shd w:val="clear" w:color="auto" w:fill="auto"/>
            <w:hideMark/>
          </w:tcPr>
          <w:p w14:paraId="51841068" w14:textId="77777777" w:rsidR="00E97956" w:rsidRPr="00E20476" w:rsidRDefault="00E97956" w:rsidP="00E20476">
            <w:pPr>
              <w:spacing w:after="0" w:line="240" w:lineRule="auto"/>
              <w:ind w:left="356" w:hanging="356"/>
              <w:jc w:val="center"/>
              <w:rPr>
                <w:rFonts w:eastAsia="Times New Roman" w:cs="Arial"/>
                <w:color w:val="000000"/>
                <w:sz w:val="21"/>
                <w:szCs w:val="21"/>
                <w:lang w:eastAsia="es-ES"/>
              </w:rPr>
            </w:pPr>
            <w:r w:rsidRPr="00E20476">
              <w:rPr>
                <w:rFonts w:eastAsia="Times New Roman" w:cs="Arial"/>
                <w:color w:val="000000"/>
                <w:sz w:val="21"/>
                <w:szCs w:val="21"/>
                <w:lang w:eastAsia="es-ES"/>
              </w:rPr>
              <w:t xml:space="preserve">Discriminar los elementos de la pantalla </w:t>
            </w:r>
            <w:proofErr w:type="gramStart"/>
            <w:r w:rsidRPr="00E20476">
              <w:rPr>
                <w:rFonts w:eastAsia="Times New Roman" w:cs="Arial"/>
                <w:color w:val="000000"/>
                <w:sz w:val="21"/>
                <w:szCs w:val="21"/>
                <w:lang w:eastAsia="es-ES"/>
              </w:rPr>
              <w:t>en relación a</w:t>
            </w:r>
            <w:proofErr w:type="gramEnd"/>
            <w:r w:rsidRPr="00E20476">
              <w:rPr>
                <w:rFonts w:eastAsia="Times New Roman" w:cs="Arial"/>
                <w:color w:val="000000"/>
                <w:sz w:val="21"/>
                <w:szCs w:val="21"/>
                <w:lang w:eastAsia="es-ES"/>
              </w:rPr>
              <w:t xml:space="preserve"> su forma, tamaño, color</w:t>
            </w:r>
          </w:p>
        </w:tc>
        <w:tc>
          <w:tcPr>
            <w:tcW w:w="612" w:type="pct"/>
            <w:tcBorders>
              <w:top w:val="nil"/>
              <w:left w:val="nil"/>
              <w:bottom w:val="single" w:sz="4" w:space="0" w:color="auto"/>
              <w:right w:val="single" w:sz="4" w:space="0" w:color="auto"/>
            </w:tcBorders>
            <w:shd w:val="clear" w:color="auto" w:fill="auto"/>
            <w:hideMark/>
          </w:tcPr>
          <w:p w14:paraId="51841069" w14:textId="77777777" w:rsidR="00E97956" w:rsidRPr="00E20476" w:rsidRDefault="00E97956" w:rsidP="00E20476">
            <w:pPr>
              <w:spacing w:after="0" w:line="240" w:lineRule="auto"/>
              <w:ind w:left="356" w:hanging="356"/>
              <w:jc w:val="center"/>
              <w:rPr>
                <w:rFonts w:eastAsia="Times New Roman" w:cs="Arial"/>
                <w:color w:val="000000"/>
                <w:sz w:val="21"/>
                <w:szCs w:val="21"/>
                <w:lang w:eastAsia="es-ES"/>
              </w:rPr>
            </w:pPr>
            <w:r w:rsidRPr="00E20476">
              <w:rPr>
                <w:rFonts w:eastAsia="Times New Roman" w:cs="Arial"/>
                <w:color w:val="000000"/>
                <w:sz w:val="21"/>
                <w:szCs w:val="21"/>
                <w:lang w:eastAsia="es-ES"/>
              </w:rPr>
              <w:t>Imprescindible</w:t>
            </w:r>
          </w:p>
        </w:tc>
        <w:tc>
          <w:tcPr>
            <w:tcW w:w="1225" w:type="pct"/>
            <w:tcBorders>
              <w:top w:val="nil"/>
              <w:left w:val="nil"/>
              <w:bottom w:val="single" w:sz="4" w:space="0" w:color="auto"/>
              <w:right w:val="single" w:sz="4" w:space="0" w:color="auto"/>
            </w:tcBorders>
            <w:shd w:val="clear" w:color="auto" w:fill="auto"/>
            <w:hideMark/>
          </w:tcPr>
          <w:p w14:paraId="5184106A" w14:textId="77777777" w:rsidR="00E97956" w:rsidRPr="00E20476" w:rsidRDefault="00E97956" w:rsidP="00E20476">
            <w:pPr>
              <w:spacing w:after="0" w:line="240" w:lineRule="auto"/>
              <w:ind w:left="356" w:hanging="356"/>
              <w:jc w:val="center"/>
              <w:rPr>
                <w:rFonts w:eastAsia="Times New Roman" w:cs="Arial"/>
                <w:color w:val="000000"/>
                <w:sz w:val="21"/>
                <w:szCs w:val="21"/>
                <w:lang w:eastAsia="es-ES"/>
              </w:rPr>
            </w:pPr>
            <w:r w:rsidRPr="00E20476">
              <w:rPr>
                <w:rFonts w:eastAsia="Times New Roman" w:cs="Arial"/>
                <w:color w:val="000000"/>
                <w:sz w:val="21"/>
                <w:szCs w:val="21"/>
                <w:lang w:eastAsia="es-ES"/>
              </w:rPr>
              <w:t>Se pueden adaptar la pantalla para aumentar el tamaño de los iconos o utilizar un interfaz adaptado</w:t>
            </w:r>
          </w:p>
        </w:tc>
        <w:tc>
          <w:tcPr>
            <w:tcW w:w="2346" w:type="pct"/>
            <w:tcBorders>
              <w:top w:val="nil"/>
              <w:left w:val="nil"/>
              <w:bottom w:val="single" w:sz="4" w:space="0" w:color="auto"/>
              <w:right w:val="single" w:sz="4" w:space="0" w:color="auto"/>
            </w:tcBorders>
            <w:shd w:val="clear" w:color="auto" w:fill="auto"/>
            <w:hideMark/>
          </w:tcPr>
          <w:p w14:paraId="5184106B" w14:textId="77777777" w:rsidR="00E97956" w:rsidRPr="00E20476" w:rsidRDefault="00E97956" w:rsidP="00E20476">
            <w:pPr>
              <w:spacing w:after="0" w:line="240" w:lineRule="auto"/>
              <w:ind w:left="356" w:hanging="356"/>
              <w:jc w:val="center"/>
              <w:rPr>
                <w:rFonts w:eastAsia="Times New Roman" w:cs="Arial"/>
                <w:color w:val="000000"/>
                <w:sz w:val="21"/>
                <w:szCs w:val="21"/>
                <w:lang w:eastAsia="es-ES"/>
              </w:rPr>
            </w:pPr>
            <w:r w:rsidRPr="00E20476">
              <w:rPr>
                <w:rFonts w:eastAsia="Times New Roman" w:cs="Arial"/>
                <w:color w:val="000000"/>
                <w:sz w:val="21"/>
                <w:szCs w:val="21"/>
                <w:lang w:eastAsia="es-ES"/>
              </w:rPr>
              <w:t>Limitado. Posibilidad de utilización en programas específicos y adaptados de valoración o causa efecto</w:t>
            </w:r>
          </w:p>
        </w:tc>
      </w:tr>
      <w:tr w:rsidR="00A45D56" w:rsidRPr="00E20476" w14:paraId="51841071" w14:textId="77777777" w:rsidTr="00C95E59">
        <w:trPr>
          <w:trHeight w:val="600"/>
        </w:trPr>
        <w:tc>
          <w:tcPr>
            <w:tcW w:w="817" w:type="pct"/>
            <w:tcBorders>
              <w:top w:val="nil"/>
              <w:left w:val="single" w:sz="4" w:space="0" w:color="auto"/>
              <w:bottom w:val="single" w:sz="4" w:space="0" w:color="auto"/>
              <w:right w:val="single" w:sz="4" w:space="0" w:color="auto"/>
            </w:tcBorders>
            <w:shd w:val="clear" w:color="auto" w:fill="auto"/>
            <w:hideMark/>
          </w:tcPr>
          <w:p w14:paraId="5184106D" w14:textId="77777777" w:rsidR="00E97956" w:rsidRPr="00E20476" w:rsidRDefault="00E97956" w:rsidP="00E20476">
            <w:pPr>
              <w:spacing w:after="0" w:line="240" w:lineRule="auto"/>
              <w:ind w:left="356" w:hanging="356"/>
              <w:jc w:val="center"/>
              <w:rPr>
                <w:rFonts w:eastAsia="Times New Roman" w:cs="Arial"/>
                <w:color w:val="000000"/>
                <w:sz w:val="21"/>
                <w:szCs w:val="21"/>
                <w:lang w:eastAsia="es-ES"/>
              </w:rPr>
            </w:pPr>
            <w:r w:rsidRPr="00E20476">
              <w:rPr>
                <w:rFonts w:eastAsia="Times New Roman" w:cs="Arial"/>
                <w:color w:val="000000"/>
                <w:sz w:val="21"/>
                <w:szCs w:val="21"/>
                <w:lang w:eastAsia="es-ES"/>
              </w:rPr>
              <w:t>Discriminar los elementos de la pantalla respecto al fondo</w:t>
            </w:r>
          </w:p>
        </w:tc>
        <w:tc>
          <w:tcPr>
            <w:tcW w:w="612" w:type="pct"/>
            <w:tcBorders>
              <w:top w:val="nil"/>
              <w:left w:val="nil"/>
              <w:bottom w:val="single" w:sz="4" w:space="0" w:color="auto"/>
              <w:right w:val="single" w:sz="4" w:space="0" w:color="auto"/>
            </w:tcBorders>
            <w:shd w:val="clear" w:color="auto" w:fill="auto"/>
            <w:hideMark/>
          </w:tcPr>
          <w:p w14:paraId="5184106E" w14:textId="77777777" w:rsidR="00E97956" w:rsidRPr="00E20476" w:rsidRDefault="00E97956" w:rsidP="00E20476">
            <w:pPr>
              <w:spacing w:after="0" w:line="240" w:lineRule="auto"/>
              <w:ind w:left="356" w:hanging="356"/>
              <w:jc w:val="center"/>
              <w:rPr>
                <w:rFonts w:eastAsia="Times New Roman" w:cs="Arial"/>
                <w:color w:val="000000"/>
                <w:sz w:val="21"/>
                <w:szCs w:val="21"/>
                <w:lang w:eastAsia="es-ES"/>
              </w:rPr>
            </w:pPr>
            <w:r w:rsidRPr="00E20476">
              <w:rPr>
                <w:rFonts w:eastAsia="Times New Roman" w:cs="Arial"/>
                <w:color w:val="000000"/>
                <w:sz w:val="21"/>
                <w:szCs w:val="21"/>
                <w:lang w:eastAsia="es-ES"/>
              </w:rPr>
              <w:t>Imprescindible</w:t>
            </w:r>
          </w:p>
        </w:tc>
        <w:tc>
          <w:tcPr>
            <w:tcW w:w="1225" w:type="pct"/>
            <w:tcBorders>
              <w:top w:val="nil"/>
              <w:left w:val="nil"/>
              <w:bottom w:val="single" w:sz="4" w:space="0" w:color="auto"/>
              <w:right w:val="single" w:sz="4" w:space="0" w:color="auto"/>
            </w:tcBorders>
            <w:shd w:val="clear" w:color="auto" w:fill="auto"/>
            <w:hideMark/>
          </w:tcPr>
          <w:p w14:paraId="5184106F" w14:textId="77777777" w:rsidR="00E97956" w:rsidRPr="00E20476" w:rsidRDefault="00E97956" w:rsidP="00E20476">
            <w:pPr>
              <w:spacing w:after="0" w:line="240" w:lineRule="auto"/>
              <w:ind w:left="356" w:hanging="356"/>
              <w:jc w:val="center"/>
              <w:rPr>
                <w:rFonts w:eastAsia="Times New Roman" w:cs="Arial"/>
                <w:color w:val="000000"/>
                <w:sz w:val="21"/>
                <w:szCs w:val="21"/>
                <w:lang w:eastAsia="es-ES"/>
              </w:rPr>
            </w:pPr>
            <w:r w:rsidRPr="00E20476">
              <w:rPr>
                <w:rFonts w:eastAsia="Times New Roman" w:cs="Arial"/>
                <w:color w:val="000000"/>
                <w:sz w:val="21"/>
                <w:szCs w:val="21"/>
                <w:lang w:eastAsia="es-ES"/>
              </w:rPr>
              <w:t>Se pueden utilizar las opciones de accesibilidad para variar el contraste</w:t>
            </w:r>
          </w:p>
        </w:tc>
        <w:tc>
          <w:tcPr>
            <w:tcW w:w="2346" w:type="pct"/>
            <w:tcBorders>
              <w:top w:val="nil"/>
              <w:left w:val="nil"/>
              <w:bottom w:val="single" w:sz="4" w:space="0" w:color="auto"/>
              <w:right w:val="single" w:sz="4" w:space="0" w:color="auto"/>
            </w:tcBorders>
            <w:shd w:val="clear" w:color="auto" w:fill="auto"/>
            <w:hideMark/>
          </w:tcPr>
          <w:p w14:paraId="51841070" w14:textId="77777777" w:rsidR="00E97956" w:rsidRPr="00E20476" w:rsidRDefault="00E97956" w:rsidP="00E20476">
            <w:pPr>
              <w:spacing w:after="0" w:line="240" w:lineRule="auto"/>
              <w:ind w:left="356" w:hanging="356"/>
              <w:jc w:val="center"/>
              <w:rPr>
                <w:rFonts w:eastAsia="Times New Roman" w:cs="Arial"/>
                <w:color w:val="000000"/>
                <w:sz w:val="21"/>
                <w:szCs w:val="21"/>
                <w:lang w:eastAsia="es-ES"/>
              </w:rPr>
            </w:pPr>
            <w:r w:rsidRPr="00E20476">
              <w:rPr>
                <w:rFonts w:eastAsia="Times New Roman" w:cs="Arial"/>
                <w:color w:val="000000"/>
                <w:sz w:val="21"/>
                <w:szCs w:val="21"/>
                <w:lang w:eastAsia="es-ES"/>
              </w:rPr>
              <w:t>No recomendado</w:t>
            </w:r>
          </w:p>
        </w:tc>
      </w:tr>
    </w:tbl>
    <w:p w14:paraId="51841072" w14:textId="77777777" w:rsidR="00E20476" w:rsidRDefault="00E20476">
      <w:r>
        <w:br w:type="page"/>
      </w:r>
    </w:p>
    <w:tbl>
      <w:tblPr>
        <w:tblW w:w="5116" w:type="pct"/>
        <w:tblInd w:w="-72" w:type="dxa"/>
        <w:tblLayout w:type="fixed"/>
        <w:tblCellMar>
          <w:left w:w="70" w:type="dxa"/>
          <w:right w:w="70" w:type="dxa"/>
        </w:tblCellMar>
        <w:tblLook w:val="04A0" w:firstRow="1" w:lastRow="0" w:firstColumn="1" w:lastColumn="0" w:noHBand="0" w:noVBand="1"/>
        <w:tblCaption w:val="Capacidades del usuario, relacion con actividad, observaciones y tipo de uso si hay limitación, relacionados con la tarea de acceder al ordenador"/>
      </w:tblPr>
      <w:tblGrid>
        <w:gridCol w:w="2223"/>
        <w:gridCol w:w="47"/>
        <w:gridCol w:w="1700"/>
        <w:gridCol w:w="3403"/>
        <w:gridCol w:w="6518"/>
      </w:tblGrid>
      <w:tr w:rsidR="00A45D56" w:rsidRPr="00E20476" w14:paraId="51841077" w14:textId="77777777" w:rsidTr="00C95E59">
        <w:trPr>
          <w:trHeight w:val="1"/>
        </w:trPr>
        <w:tc>
          <w:tcPr>
            <w:tcW w:w="800" w:type="pct"/>
            <w:tcBorders>
              <w:top w:val="single" w:sz="4" w:space="0" w:color="auto"/>
              <w:left w:val="single" w:sz="4" w:space="0" w:color="auto"/>
              <w:bottom w:val="single" w:sz="4" w:space="0" w:color="auto"/>
              <w:right w:val="single" w:sz="4" w:space="0" w:color="auto"/>
            </w:tcBorders>
            <w:shd w:val="clear" w:color="auto" w:fill="auto"/>
            <w:hideMark/>
          </w:tcPr>
          <w:p w14:paraId="51841073" w14:textId="77777777" w:rsidR="00A45D56" w:rsidRPr="00E20476" w:rsidRDefault="00A45D56" w:rsidP="00906E5B">
            <w:pPr>
              <w:spacing w:after="0" w:line="240" w:lineRule="auto"/>
              <w:ind w:left="356" w:hanging="356"/>
              <w:jc w:val="center"/>
              <w:rPr>
                <w:rFonts w:eastAsia="Times New Roman" w:cs="Arial"/>
                <w:b/>
                <w:bCs/>
                <w:color w:val="000000"/>
                <w:sz w:val="22"/>
                <w:lang w:eastAsia="es-ES"/>
              </w:rPr>
            </w:pPr>
            <w:r w:rsidRPr="00E20476">
              <w:rPr>
                <w:rFonts w:eastAsia="Times New Roman" w:cs="Arial"/>
                <w:b/>
                <w:bCs/>
                <w:color w:val="000000"/>
                <w:sz w:val="22"/>
                <w:lang w:eastAsia="es-ES"/>
              </w:rPr>
              <w:lastRenderedPageBreak/>
              <w:t>Capacidades del usuario</w:t>
            </w:r>
          </w:p>
        </w:tc>
        <w:tc>
          <w:tcPr>
            <w:tcW w:w="629" w:type="pct"/>
            <w:gridSpan w:val="2"/>
            <w:tcBorders>
              <w:top w:val="single" w:sz="4" w:space="0" w:color="auto"/>
              <w:left w:val="nil"/>
              <w:bottom w:val="single" w:sz="4" w:space="0" w:color="auto"/>
              <w:right w:val="single" w:sz="4" w:space="0" w:color="auto"/>
            </w:tcBorders>
            <w:shd w:val="clear" w:color="auto" w:fill="auto"/>
            <w:hideMark/>
          </w:tcPr>
          <w:p w14:paraId="51841074" w14:textId="77777777" w:rsidR="00A45D56" w:rsidRPr="00E20476" w:rsidRDefault="00A45D56" w:rsidP="00906E5B">
            <w:pPr>
              <w:spacing w:after="0" w:line="240" w:lineRule="auto"/>
              <w:ind w:left="356" w:hanging="356"/>
              <w:jc w:val="center"/>
              <w:rPr>
                <w:rFonts w:eastAsia="Times New Roman" w:cs="Arial"/>
                <w:b/>
                <w:bCs/>
                <w:color w:val="000000"/>
                <w:sz w:val="22"/>
                <w:lang w:eastAsia="es-ES"/>
              </w:rPr>
            </w:pPr>
            <w:r w:rsidRPr="00E20476">
              <w:rPr>
                <w:rFonts w:eastAsia="Times New Roman" w:cs="Arial"/>
                <w:b/>
                <w:bCs/>
                <w:color w:val="000000"/>
                <w:sz w:val="22"/>
                <w:lang w:eastAsia="es-ES"/>
              </w:rPr>
              <w:t>Relación con la actividad</w:t>
            </w:r>
          </w:p>
        </w:tc>
        <w:tc>
          <w:tcPr>
            <w:tcW w:w="1225" w:type="pct"/>
            <w:tcBorders>
              <w:top w:val="single" w:sz="4" w:space="0" w:color="auto"/>
              <w:left w:val="nil"/>
              <w:bottom w:val="single" w:sz="4" w:space="0" w:color="auto"/>
              <w:right w:val="single" w:sz="4" w:space="0" w:color="auto"/>
            </w:tcBorders>
            <w:shd w:val="clear" w:color="auto" w:fill="auto"/>
            <w:hideMark/>
          </w:tcPr>
          <w:p w14:paraId="51841075" w14:textId="77777777" w:rsidR="00A45D56" w:rsidRPr="00E20476" w:rsidRDefault="00A45D56" w:rsidP="00906E5B">
            <w:pPr>
              <w:spacing w:after="0" w:line="240" w:lineRule="auto"/>
              <w:ind w:left="356" w:hanging="356"/>
              <w:jc w:val="center"/>
              <w:rPr>
                <w:rFonts w:eastAsia="Times New Roman" w:cs="Arial"/>
                <w:b/>
                <w:bCs/>
                <w:color w:val="000000"/>
                <w:sz w:val="22"/>
                <w:lang w:eastAsia="es-ES"/>
              </w:rPr>
            </w:pPr>
            <w:r w:rsidRPr="00E20476">
              <w:rPr>
                <w:rFonts w:eastAsia="Times New Roman" w:cs="Arial"/>
                <w:b/>
                <w:bCs/>
                <w:color w:val="000000"/>
                <w:sz w:val="22"/>
                <w:lang w:eastAsia="es-ES"/>
              </w:rPr>
              <w:t>Observaciones</w:t>
            </w:r>
          </w:p>
        </w:tc>
        <w:tc>
          <w:tcPr>
            <w:tcW w:w="2346" w:type="pct"/>
            <w:tcBorders>
              <w:top w:val="single" w:sz="4" w:space="0" w:color="auto"/>
              <w:left w:val="nil"/>
              <w:bottom w:val="single" w:sz="4" w:space="0" w:color="auto"/>
              <w:right w:val="single" w:sz="4" w:space="0" w:color="auto"/>
            </w:tcBorders>
            <w:shd w:val="clear" w:color="auto" w:fill="auto"/>
            <w:noWrap/>
            <w:hideMark/>
          </w:tcPr>
          <w:p w14:paraId="51841076" w14:textId="77777777" w:rsidR="00A45D56" w:rsidRPr="00E20476" w:rsidRDefault="00A45D56" w:rsidP="00906E5B">
            <w:pPr>
              <w:spacing w:after="0" w:line="240" w:lineRule="auto"/>
              <w:ind w:left="356" w:hanging="356"/>
              <w:jc w:val="center"/>
              <w:rPr>
                <w:rFonts w:eastAsia="Times New Roman" w:cs="Arial"/>
                <w:b/>
                <w:bCs/>
                <w:color w:val="000000"/>
                <w:sz w:val="22"/>
                <w:lang w:eastAsia="es-ES"/>
              </w:rPr>
            </w:pPr>
            <w:r w:rsidRPr="00E20476">
              <w:rPr>
                <w:rFonts w:eastAsia="Times New Roman" w:cs="Arial"/>
                <w:b/>
                <w:bCs/>
                <w:color w:val="000000"/>
                <w:sz w:val="22"/>
                <w:lang w:eastAsia="es-ES"/>
              </w:rPr>
              <w:t>Tipo de uso si hay limitación</w:t>
            </w:r>
          </w:p>
        </w:tc>
      </w:tr>
      <w:tr w:rsidR="00A45D56" w:rsidRPr="00E20476" w14:paraId="51841079" w14:textId="77777777" w:rsidTr="00C95E59">
        <w:trPr>
          <w:trHeight w:val="60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14:paraId="51841078" w14:textId="77777777" w:rsidR="00A45D56" w:rsidRPr="00C37779" w:rsidRDefault="00A45D56" w:rsidP="00C37779">
            <w:pPr>
              <w:jc w:val="center"/>
              <w:rPr>
                <w:b/>
                <w:lang w:eastAsia="es-ES"/>
              </w:rPr>
            </w:pPr>
            <w:bookmarkStart w:id="59" w:name="_Toc499548890"/>
            <w:r w:rsidRPr="00C37779">
              <w:rPr>
                <w:b/>
                <w:lang w:eastAsia="es-ES"/>
              </w:rPr>
              <w:t>Relacionadas con la tarea de acceder al ordenador</w:t>
            </w:r>
            <w:bookmarkEnd w:id="59"/>
          </w:p>
        </w:tc>
      </w:tr>
      <w:tr w:rsidR="00E20476" w:rsidRPr="00E20476" w14:paraId="5184107E" w14:textId="77777777" w:rsidTr="00C95E59">
        <w:trPr>
          <w:trHeight w:val="900"/>
        </w:trPr>
        <w:tc>
          <w:tcPr>
            <w:tcW w:w="817" w:type="pct"/>
            <w:gridSpan w:val="2"/>
            <w:tcBorders>
              <w:top w:val="nil"/>
              <w:left w:val="single" w:sz="4" w:space="0" w:color="auto"/>
              <w:bottom w:val="single" w:sz="4" w:space="0" w:color="auto"/>
              <w:right w:val="single" w:sz="4" w:space="0" w:color="auto"/>
            </w:tcBorders>
            <w:shd w:val="clear" w:color="auto" w:fill="auto"/>
            <w:hideMark/>
          </w:tcPr>
          <w:p w14:paraId="5184107A" w14:textId="77777777" w:rsidR="00E20476" w:rsidRPr="00E20476" w:rsidRDefault="00E20476" w:rsidP="00906E5B">
            <w:pPr>
              <w:spacing w:after="0" w:line="240" w:lineRule="auto"/>
              <w:ind w:left="356" w:hanging="356"/>
              <w:jc w:val="center"/>
              <w:rPr>
                <w:rFonts w:eastAsia="Times New Roman" w:cs="Arial"/>
                <w:color w:val="000000"/>
                <w:sz w:val="22"/>
                <w:lang w:eastAsia="es-ES"/>
              </w:rPr>
            </w:pPr>
            <w:r w:rsidRPr="00E20476">
              <w:rPr>
                <w:rFonts w:eastAsia="Times New Roman" w:cs="Arial"/>
                <w:color w:val="000000"/>
                <w:sz w:val="22"/>
                <w:lang w:eastAsia="es-ES"/>
              </w:rPr>
              <w:t>Secuenciar las tareas necesarias para usar un ratón</w:t>
            </w:r>
          </w:p>
        </w:tc>
        <w:tc>
          <w:tcPr>
            <w:tcW w:w="612" w:type="pct"/>
            <w:tcBorders>
              <w:top w:val="nil"/>
              <w:left w:val="nil"/>
              <w:bottom w:val="single" w:sz="4" w:space="0" w:color="auto"/>
              <w:right w:val="single" w:sz="4" w:space="0" w:color="auto"/>
            </w:tcBorders>
            <w:shd w:val="clear" w:color="auto" w:fill="auto"/>
            <w:hideMark/>
          </w:tcPr>
          <w:p w14:paraId="5184107B" w14:textId="77777777" w:rsidR="00E20476" w:rsidRPr="00E20476" w:rsidRDefault="00E20476" w:rsidP="00906E5B">
            <w:pPr>
              <w:spacing w:after="0" w:line="240" w:lineRule="auto"/>
              <w:ind w:left="356" w:hanging="356"/>
              <w:jc w:val="center"/>
              <w:rPr>
                <w:rFonts w:eastAsia="Times New Roman" w:cs="Arial"/>
                <w:color w:val="000000"/>
                <w:sz w:val="22"/>
                <w:lang w:eastAsia="es-ES"/>
              </w:rPr>
            </w:pPr>
            <w:r w:rsidRPr="00E20476">
              <w:rPr>
                <w:rFonts w:eastAsia="Times New Roman" w:cs="Arial"/>
                <w:color w:val="000000"/>
                <w:sz w:val="22"/>
                <w:lang w:eastAsia="es-ES"/>
              </w:rPr>
              <w:t>Importante</w:t>
            </w:r>
          </w:p>
        </w:tc>
        <w:tc>
          <w:tcPr>
            <w:tcW w:w="1225" w:type="pct"/>
            <w:tcBorders>
              <w:top w:val="nil"/>
              <w:left w:val="nil"/>
              <w:bottom w:val="single" w:sz="4" w:space="0" w:color="auto"/>
              <w:right w:val="single" w:sz="4" w:space="0" w:color="auto"/>
            </w:tcBorders>
            <w:shd w:val="clear" w:color="auto" w:fill="auto"/>
            <w:hideMark/>
          </w:tcPr>
          <w:p w14:paraId="5184107C" w14:textId="77777777" w:rsidR="00E20476" w:rsidRPr="00E20476" w:rsidRDefault="00E20476" w:rsidP="00906E5B">
            <w:pPr>
              <w:spacing w:after="0" w:line="240" w:lineRule="auto"/>
              <w:ind w:left="356" w:hanging="356"/>
              <w:jc w:val="center"/>
              <w:rPr>
                <w:rFonts w:eastAsia="Times New Roman" w:cs="Arial"/>
                <w:color w:val="000000"/>
                <w:sz w:val="22"/>
                <w:lang w:eastAsia="es-ES"/>
              </w:rPr>
            </w:pPr>
            <w:r w:rsidRPr="00E20476">
              <w:rPr>
                <w:rFonts w:eastAsia="Times New Roman" w:cs="Arial"/>
                <w:color w:val="000000"/>
                <w:sz w:val="22"/>
                <w:lang w:eastAsia="es-ES"/>
              </w:rPr>
              <w:t>Si esta capacidad no está conseguida, se valorará la posibilidad de que el usuario realice el aprendizaje</w:t>
            </w:r>
          </w:p>
        </w:tc>
        <w:tc>
          <w:tcPr>
            <w:tcW w:w="2346" w:type="pct"/>
            <w:tcBorders>
              <w:top w:val="nil"/>
              <w:left w:val="nil"/>
              <w:bottom w:val="single" w:sz="4" w:space="0" w:color="auto"/>
              <w:right w:val="single" w:sz="4" w:space="0" w:color="auto"/>
            </w:tcBorders>
            <w:shd w:val="clear" w:color="auto" w:fill="auto"/>
            <w:hideMark/>
          </w:tcPr>
          <w:p w14:paraId="5184107D" w14:textId="77777777" w:rsidR="00E20476" w:rsidRPr="00E20476" w:rsidRDefault="00E20476" w:rsidP="00906E5B">
            <w:pPr>
              <w:spacing w:after="0" w:line="240" w:lineRule="auto"/>
              <w:ind w:left="356" w:hanging="356"/>
              <w:jc w:val="center"/>
              <w:rPr>
                <w:rFonts w:eastAsia="Times New Roman" w:cs="Arial"/>
                <w:color w:val="000000"/>
                <w:sz w:val="22"/>
                <w:lang w:eastAsia="es-ES"/>
              </w:rPr>
            </w:pPr>
            <w:r w:rsidRPr="00E20476">
              <w:rPr>
                <w:rFonts w:eastAsia="Times New Roman" w:cs="Arial"/>
                <w:color w:val="000000"/>
                <w:sz w:val="22"/>
                <w:lang w:eastAsia="es-ES"/>
              </w:rPr>
              <w:t>Limitado. Posibilidad de utilización en programas específicos y adaptados</w:t>
            </w:r>
          </w:p>
        </w:tc>
      </w:tr>
      <w:tr w:rsidR="00A45D56" w:rsidRPr="00E20476" w14:paraId="51841083" w14:textId="77777777" w:rsidTr="00C95E59">
        <w:trPr>
          <w:trHeight w:val="900"/>
        </w:trPr>
        <w:tc>
          <w:tcPr>
            <w:tcW w:w="817" w:type="pct"/>
            <w:gridSpan w:val="2"/>
            <w:tcBorders>
              <w:top w:val="nil"/>
              <w:left w:val="single" w:sz="4" w:space="0" w:color="auto"/>
              <w:bottom w:val="single" w:sz="4" w:space="0" w:color="auto"/>
              <w:right w:val="single" w:sz="4" w:space="0" w:color="auto"/>
            </w:tcBorders>
            <w:shd w:val="clear" w:color="auto" w:fill="auto"/>
            <w:hideMark/>
          </w:tcPr>
          <w:p w14:paraId="5184107F" w14:textId="77777777" w:rsidR="00E97956" w:rsidRPr="00E20476" w:rsidRDefault="00E97956" w:rsidP="00E97956">
            <w:pPr>
              <w:spacing w:after="0" w:line="240" w:lineRule="auto"/>
              <w:ind w:left="356" w:hanging="356"/>
              <w:rPr>
                <w:rFonts w:eastAsia="Times New Roman" w:cs="Arial"/>
                <w:color w:val="000000"/>
                <w:sz w:val="22"/>
                <w:lang w:eastAsia="es-ES"/>
              </w:rPr>
            </w:pPr>
            <w:r w:rsidRPr="00E20476">
              <w:rPr>
                <w:rFonts w:eastAsia="Times New Roman" w:cs="Arial"/>
                <w:color w:val="000000"/>
                <w:sz w:val="22"/>
                <w:lang w:eastAsia="es-ES"/>
              </w:rPr>
              <w:t>Conocer el significado de los elementos de la pantalla y a qué programas o funciones llevan</w:t>
            </w:r>
          </w:p>
        </w:tc>
        <w:tc>
          <w:tcPr>
            <w:tcW w:w="612" w:type="pct"/>
            <w:tcBorders>
              <w:top w:val="nil"/>
              <w:left w:val="nil"/>
              <w:bottom w:val="single" w:sz="4" w:space="0" w:color="auto"/>
              <w:right w:val="single" w:sz="4" w:space="0" w:color="auto"/>
            </w:tcBorders>
            <w:shd w:val="clear" w:color="auto" w:fill="auto"/>
            <w:hideMark/>
          </w:tcPr>
          <w:p w14:paraId="51841080" w14:textId="77777777" w:rsidR="00E97956" w:rsidRPr="00E20476" w:rsidRDefault="00E97956" w:rsidP="00E97956">
            <w:pPr>
              <w:spacing w:after="0" w:line="240" w:lineRule="auto"/>
              <w:ind w:left="356" w:hanging="356"/>
              <w:jc w:val="center"/>
              <w:rPr>
                <w:rFonts w:eastAsia="Times New Roman" w:cs="Arial"/>
                <w:color w:val="000000"/>
                <w:sz w:val="22"/>
                <w:lang w:eastAsia="es-ES"/>
              </w:rPr>
            </w:pPr>
            <w:r w:rsidRPr="00E20476">
              <w:rPr>
                <w:rFonts w:eastAsia="Times New Roman" w:cs="Arial"/>
                <w:color w:val="000000"/>
                <w:sz w:val="22"/>
                <w:lang w:eastAsia="es-ES"/>
              </w:rPr>
              <w:t>Importante</w:t>
            </w:r>
          </w:p>
        </w:tc>
        <w:tc>
          <w:tcPr>
            <w:tcW w:w="1225" w:type="pct"/>
            <w:tcBorders>
              <w:top w:val="nil"/>
              <w:left w:val="nil"/>
              <w:bottom w:val="single" w:sz="4" w:space="0" w:color="auto"/>
              <w:right w:val="single" w:sz="4" w:space="0" w:color="auto"/>
            </w:tcBorders>
            <w:shd w:val="clear" w:color="auto" w:fill="auto"/>
            <w:hideMark/>
          </w:tcPr>
          <w:p w14:paraId="51841081" w14:textId="77777777" w:rsidR="00E97956" w:rsidRPr="00E20476" w:rsidRDefault="00E97956" w:rsidP="00E97956">
            <w:pPr>
              <w:spacing w:after="0" w:line="240" w:lineRule="auto"/>
              <w:ind w:left="356" w:hanging="356"/>
              <w:rPr>
                <w:rFonts w:eastAsia="Times New Roman" w:cs="Arial"/>
                <w:color w:val="000000"/>
                <w:sz w:val="22"/>
                <w:lang w:eastAsia="es-ES"/>
              </w:rPr>
            </w:pPr>
            <w:r w:rsidRPr="00E20476">
              <w:rPr>
                <w:rFonts w:eastAsia="Times New Roman" w:cs="Arial"/>
                <w:color w:val="000000"/>
                <w:sz w:val="22"/>
                <w:lang w:eastAsia="es-ES"/>
              </w:rPr>
              <w:t>Si esta capacidad no está conseguida, se valorará la posibilidad de que el usuario realice el aprendizaje</w:t>
            </w:r>
          </w:p>
        </w:tc>
        <w:tc>
          <w:tcPr>
            <w:tcW w:w="2346" w:type="pct"/>
            <w:tcBorders>
              <w:top w:val="nil"/>
              <w:left w:val="nil"/>
              <w:bottom w:val="single" w:sz="4" w:space="0" w:color="auto"/>
              <w:right w:val="single" w:sz="4" w:space="0" w:color="auto"/>
            </w:tcBorders>
            <w:shd w:val="clear" w:color="auto" w:fill="auto"/>
            <w:hideMark/>
          </w:tcPr>
          <w:p w14:paraId="51841082" w14:textId="77777777" w:rsidR="00E97956" w:rsidRPr="00E20476" w:rsidRDefault="00E97956" w:rsidP="00E97956">
            <w:pPr>
              <w:spacing w:after="0" w:line="240" w:lineRule="auto"/>
              <w:ind w:left="356" w:hanging="356"/>
              <w:rPr>
                <w:rFonts w:eastAsia="Times New Roman" w:cs="Arial"/>
                <w:color w:val="000000"/>
                <w:sz w:val="22"/>
                <w:lang w:eastAsia="es-ES"/>
              </w:rPr>
            </w:pPr>
            <w:r w:rsidRPr="00E20476">
              <w:rPr>
                <w:rFonts w:eastAsia="Times New Roman" w:cs="Arial"/>
                <w:color w:val="000000"/>
                <w:sz w:val="22"/>
                <w:lang w:eastAsia="es-ES"/>
              </w:rPr>
              <w:t>Limitado. Posibilidad de utilización en programas específicos y adaptados</w:t>
            </w:r>
          </w:p>
        </w:tc>
      </w:tr>
    </w:tbl>
    <w:p w14:paraId="51841084" w14:textId="77777777" w:rsidR="00A45D56" w:rsidRDefault="00A45D56">
      <w:r>
        <w:br w:type="page"/>
      </w:r>
    </w:p>
    <w:tbl>
      <w:tblPr>
        <w:tblW w:w="5116" w:type="pct"/>
        <w:tblInd w:w="-72" w:type="dxa"/>
        <w:tblLayout w:type="fixed"/>
        <w:tblCellMar>
          <w:left w:w="70" w:type="dxa"/>
          <w:right w:w="70" w:type="dxa"/>
        </w:tblCellMar>
        <w:tblLook w:val="04A0" w:firstRow="1" w:lastRow="0" w:firstColumn="1" w:lastColumn="0" w:noHBand="0" w:noVBand="1"/>
        <w:tblCaption w:val="Capacidades del usuario, relacion con actividad, observaciones y tipo de uso si hay limitación, relacionados con el uso concreto del dispositivo"/>
      </w:tblPr>
      <w:tblGrid>
        <w:gridCol w:w="2253"/>
        <w:gridCol w:w="17"/>
        <w:gridCol w:w="1700"/>
        <w:gridCol w:w="3237"/>
        <w:gridCol w:w="22"/>
        <w:gridCol w:w="6662"/>
      </w:tblGrid>
      <w:tr w:rsidR="00A45D56" w:rsidRPr="006C47A2" w14:paraId="51841089" w14:textId="77777777" w:rsidTr="00C95E59">
        <w:trPr>
          <w:trHeight w:val="1"/>
        </w:trPr>
        <w:tc>
          <w:tcPr>
            <w:tcW w:w="811" w:type="pct"/>
            <w:tcBorders>
              <w:top w:val="single" w:sz="4" w:space="0" w:color="auto"/>
              <w:left w:val="single" w:sz="4" w:space="0" w:color="auto"/>
              <w:bottom w:val="single" w:sz="4" w:space="0" w:color="auto"/>
              <w:right w:val="single" w:sz="4" w:space="0" w:color="auto"/>
            </w:tcBorders>
            <w:shd w:val="clear" w:color="auto" w:fill="auto"/>
            <w:hideMark/>
          </w:tcPr>
          <w:p w14:paraId="51841085" w14:textId="77777777" w:rsidR="00A45D56" w:rsidRPr="006C47A2" w:rsidRDefault="00A45D56" w:rsidP="00906E5B">
            <w:pPr>
              <w:spacing w:after="0" w:line="240" w:lineRule="auto"/>
              <w:jc w:val="center"/>
              <w:rPr>
                <w:rFonts w:eastAsia="Times New Roman" w:cs="Arial"/>
                <w:b/>
                <w:bCs/>
                <w:color w:val="000000"/>
                <w:sz w:val="21"/>
                <w:szCs w:val="21"/>
                <w:lang w:eastAsia="es-ES"/>
              </w:rPr>
            </w:pPr>
            <w:r w:rsidRPr="006C47A2">
              <w:rPr>
                <w:rFonts w:eastAsia="Times New Roman" w:cs="Arial"/>
                <w:b/>
                <w:bCs/>
                <w:color w:val="000000"/>
                <w:sz w:val="21"/>
                <w:szCs w:val="21"/>
                <w:lang w:eastAsia="es-ES"/>
              </w:rPr>
              <w:lastRenderedPageBreak/>
              <w:t>Capacidades del usuario</w:t>
            </w:r>
          </w:p>
        </w:tc>
        <w:tc>
          <w:tcPr>
            <w:tcW w:w="618" w:type="pct"/>
            <w:gridSpan w:val="2"/>
            <w:tcBorders>
              <w:top w:val="single" w:sz="4" w:space="0" w:color="auto"/>
              <w:left w:val="nil"/>
              <w:bottom w:val="single" w:sz="4" w:space="0" w:color="auto"/>
              <w:right w:val="single" w:sz="4" w:space="0" w:color="auto"/>
            </w:tcBorders>
            <w:shd w:val="clear" w:color="auto" w:fill="auto"/>
            <w:hideMark/>
          </w:tcPr>
          <w:p w14:paraId="51841086" w14:textId="77777777" w:rsidR="00A45D56" w:rsidRPr="006C47A2" w:rsidRDefault="00A45D56" w:rsidP="00906E5B">
            <w:pPr>
              <w:spacing w:after="0" w:line="240" w:lineRule="auto"/>
              <w:jc w:val="center"/>
              <w:rPr>
                <w:rFonts w:eastAsia="Times New Roman" w:cs="Arial"/>
                <w:b/>
                <w:bCs/>
                <w:color w:val="000000"/>
                <w:sz w:val="21"/>
                <w:szCs w:val="21"/>
                <w:lang w:eastAsia="es-ES"/>
              </w:rPr>
            </w:pPr>
            <w:r w:rsidRPr="006C47A2">
              <w:rPr>
                <w:rFonts w:eastAsia="Times New Roman" w:cs="Arial"/>
                <w:b/>
                <w:bCs/>
                <w:color w:val="000000"/>
                <w:sz w:val="21"/>
                <w:szCs w:val="21"/>
                <w:lang w:eastAsia="es-ES"/>
              </w:rPr>
              <w:t>Relación con la actividad</w:t>
            </w:r>
          </w:p>
        </w:tc>
        <w:tc>
          <w:tcPr>
            <w:tcW w:w="1165" w:type="pct"/>
            <w:tcBorders>
              <w:top w:val="single" w:sz="4" w:space="0" w:color="auto"/>
              <w:left w:val="nil"/>
              <w:bottom w:val="single" w:sz="4" w:space="0" w:color="auto"/>
              <w:right w:val="single" w:sz="4" w:space="0" w:color="auto"/>
            </w:tcBorders>
            <w:shd w:val="clear" w:color="auto" w:fill="auto"/>
            <w:hideMark/>
          </w:tcPr>
          <w:p w14:paraId="51841087" w14:textId="77777777" w:rsidR="00A45D56" w:rsidRPr="006C47A2" w:rsidRDefault="00A45D56" w:rsidP="00906E5B">
            <w:pPr>
              <w:spacing w:after="0" w:line="240" w:lineRule="auto"/>
              <w:jc w:val="center"/>
              <w:rPr>
                <w:rFonts w:eastAsia="Times New Roman" w:cs="Arial"/>
                <w:b/>
                <w:bCs/>
                <w:color w:val="000000"/>
                <w:sz w:val="21"/>
                <w:szCs w:val="21"/>
                <w:lang w:eastAsia="es-ES"/>
              </w:rPr>
            </w:pPr>
            <w:r w:rsidRPr="006C47A2">
              <w:rPr>
                <w:rFonts w:eastAsia="Times New Roman" w:cs="Arial"/>
                <w:b/>
                <w:bCs/>
                <w:color w:val="000000"/>
                <w:sz w:val="21"/>
                <w:szCs w:val="21"/>
                <w:lang w:eastAsia="es-ES"/>
              </w:rPr>
              <w:t>Observaciones</w:t>
            </w:r>
          </w:p>
        </w:tc>
        <w:tc>
          <w:tcPr>
            <w:tcW w:w="2406" w:type="pct"/>
            <w:gridSpan w:val="2"/>
            <w:tcBorders>
              <w:top w:val="single" w:sz="4" w:space="0" w:color="auto"/>
              <w:left w:val="nil"/>
              <w:bottom w:val="single" w:sz="4" w:space="0" w:color="auto"/>
              <w:right w:val="single" w:sz="4" w:space="0" w:color="auto"/>
            </w:tcBorders>
            <w:shd w:val="clear" w:color="auto" w:fill="auto"/>
            <w:noWrap/>
            <w:hideMark/>
          </w:tcPr>
          <w:p w14:paraId="51841088" w14:textId="77777777" w:rsidR="00A45D56" w:rsidRPr="006C47A2" w:rsidRDefault="00A45D56" w:rsidP="00906E5B">
            <w:pPr>
              <w:spacing w:after="0" w:line="240" w:lineRule="auto"/>
              <w:jc w:val="center"/>
              <w:rPr>
                <w:rFonts w:eastAsia="Times New Roman" w:cs="Arial"/>
                <w:b/>
                <w:bCs/>
                <w:color w:val="000000"/>
                <w:sz w:val="21"/>
                <w:szCs w:val="21"/>
                <w:lang w:eastAsia="es-ES"/>
              </w:rPr>
            </w:pPr>
            <w:r w:rsidRPr="006C47A2">
              <w:rPr>
                <w:rFonts w:eastAsia="Times New Roman" w:cs="Arial"/>
                <w:b/>
                <w:bCs/>
                <w:color w:val="000000"/>
                <w:sz w:val="21"/>
                <w:szCs w:val="21"/>
                <w:lang w:eastAsia="es-ES"/>
              </w:rPr>
              <w:t>Tipo de uso si hay limitación</w:t>
            </w:r>
          </w:p>
        </w:tc>
      </w:tr>
      <w:tr w:rsidR="00E97956" w:rsidRPr="006C47A2" w14:paraId="5184108B" w14:textId="77777777" w:rsidTr="00C95E59">
        <w:trPr>
          <w:trHeight w:val="6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hideMark/>
          </w:tcPr>
          <w:p w14:paraId="5184108A" w14:textId="77777777" w:rsidR="00E97956" w:rsidRPr="006C47A2" w:rsidRDefault="00E97956" w:rsidP="006C47A2">
            <w:pPr>
              <w:pStyle w:val="Ttulo3"/>
              <w:jc w:val="center"/>
              <w:rPr>
                <w:rFonts w:eastAsia="Times New Roman"/>
                <w:b/>
                <w:sz w:val="21"/>
                <w:szCs w:val="21"/>
                <w:u w:val="none"/>
                <w:lang w:eastAsia="es-ES"/>
              </w:rPr>
            </w:pPr>
            <w:bookmarkStart w:id="60" w:name="_Toc499548891"/>
            <w:bookmarkStart w:id="61" w:name="_Toc499549916"/>
            <w:r w:rsidRPr="006C47A2">
              <w:rPr>
                <w:rFonts w:eastAsia="Times New Roman"/>
                <w:b/>
                <w:sz w:val="21"/>
                <w:szCs w:val="21"/>
                <w:u w:val="none"/>
                <w:lang w:eastAsia="es-ES"/>
              </w:rPr>
              <w:t>Relacionadas con el uso concreto del dispositivo</w:t>
            </w:r>
            <w:bookmarkEnd w:id="60"/>
            <w:bookmarkEnd w:id="61"/>
          </w:p>
        </w:tc>
      </w:tr>
      <w:tr w:rsidR="00A45D56" w:rsidRPr="006C47A2" w14:paraId="51841090" w14:textId="77777777" w:rsidTr="00C95E59">
        <w:trPr>
          <w:trHeight w:val="900"/>
        </w:trPr>
        <w:tc>
          <w:tcPr>
            <w:tcW w:w="817" w:type="pct"/>
            <w:gridSpan w:val="2"/>
            <w:tcBorders>
              <w:top w:val="nil"/>
              <w:left w:val="single" w:sz="4" w:space="0" w:color="auto"/>
              <w:bottom w:val="single" w:sz="4" w:space="0" w:color="auto"/>
              <w:right w:val="single" w:sz="4" w:space="0" w:color="auto"/>
            </w:tcBorders>
            <w:shd w:val="clear" w:color="auto" w:fill="auto"/>
            <w:hideMark/>
          </w:tcPr>
          <w:p w14:paraId="5184108C" w14:textId="77777777" w:rsidR="00E97956" w:rsidRPr="006C47A2" w:rsidRDefault="00E97956" w:rsidP="00E97956">
            <w:pPr>
              <w:spacing w:after="0" w:line="240" w:lineRule="auto"/>
              <w:rPr>
                <w:rFonts w:eastAsia="Times New Roman" w:cs="Arial"/>
                <w:color w:val="000000"/>
                <w:sz w:val="21"/>
                <w:szCs w:val="21"/>
                <w:lang w:eastAsia="es-ES"/>
              </w:rPr>
            </w:pPr>
            <w:r w:rsidRPr="006C47A2">
              <w:rPr>
                <w:rFonts w:eastAsia="Times New Roman" w:cs="Arial"/>
                <w:color w:val="000000"/>
                <w:sz w:val="21"/>
                <w:szCs w:val="21"/>
                <w:lang w:eastAsia="es-ES"/>
              </w:rPr>
              <w:t>Ubicar los elementos que quiere seleccionar dentro de la pantalla</w:t>
            </w:r>
          </w:p>
        </w:tc>
        <w:tc>
          <w:tcPr>
            <w:tcW w:w="612" w:type="pct"/>
            <w:tcBorders>
              <w:top w:val="nil"/>
              <w:left w:val="nil"/>
              <w:bottom w:val="single" w:sz="4" w:space="0" w:color="auto"/>
              <w:right w:val="single" w:sz="4" w:space="0" w:color="auto"/>
            </w:tcBorders>
            <w:shd w:val="clear" w:color="auto" w:fill="auto"/>
            <w:hideMark/>
          </w:tcPr>
          <w:p w14:paraId="5184108D" w14:textId="77777777" w:rsidR="00E97956" w:rsidRPr="006C47A2" w:rsidRDefault="00E97956" w:rsidP="00E97956">
            <w:pPr>
              <w:spacing w:after="0" w:line="240" w:lineRule="auto"/>
              <w:jc w:val="center"/>
              <w:rPr>
                <w:rFonts w:eastAsia="Times New Roman" w:cs="Arial"/>
                <w:color w:val="000000"/>
                <w:sz w:val="21"/>
                <w:szCs w:val="21"/>
                <w:lang w:eastAsia="es-ES"/>
              </w:rPr>
            </w:pPr>
            <w:r w:rsidRPr="006C47A2">
              <w:rPr>
                <w:rFonts w:eastAsia="Times New Roman" w:cs="Arial"/>
                <w:color w:val="000000"/>
                <w:sz w:val="21"/>
                <w:szCs w:val="21"/>
                <w:lang w:eastAsia="es-ES"/>
              </w:rPr>
              <w:t>Imprescindible</w:t>
            </w:r>
          </w:p>
        </w:tc>
        <w:tc>
          <w:tcPr>
            <w:tcW w:w="1173" w:type="pct"/>
            <w:gridSpan w:val="2"/>
            <w:tcBorders>
              <w:top w:val="nil"/>
              <w:left w:val="nil"/>
              <w:bottom w:val="single" w:sz="4" w:space="0" w:color="auto"/>
              <w:right w:val="single" w:sz="4" w:space="0" w:color="auto"/>
            </w:tcBorders>
            <w:shd w:val="clear" w:color="auto" w:fill="auto"/>
            <w:hideMark/>
          </w:tcPr>
          <w:p w14:paraId="5184108E" w14:textId="77777777" w:rsidR="00E97956" w:rsidRPr="006C47A2" w:rsidRDefault="00E97956" w:rsidP="00E97956">
            <w:pPr>
              <w:spacing w:after="0" w:line="240" w:lineRule="auto"/>
              <w:rPr>
                <w:rFonts w:eastAsia="Times New Roman" w:cs="Arial"/>
                <w:color w:val="000000"/>
                <w:sz w:val="21"/>
                <w:szCs w:val="21"/>
                <w:lang w:eastAsia="es-ES"/>
              </w:rPr>
            </w:pPr>
            <w:r w:rsidRPr="006C47A2">
              <w:rPr>
                <w:rFonts w:eastAsia="Times New Roman" w:cs="Arial"/>
                <w:color w:val="000000"/>
                <w:sz w:val="21"/>
                <w:szCs w:val="21"/>
                <w:lang w:eastAsia="es-ES"/>
              </w:rPr>
              <w:t> </w:t>
            </w:r>
          </w:p>
        </w:tc>
        <w:tc>
          <w:tcPr>
            <w:tcW w:w="2398" w:type="pct"/>
            <w:tcBorders>
              <w:top w:val="nil"/>
              <w:left w:val="nil"/>
              <w:bottom w:val="single" w:sz="4" w:space="0" w:color="auto"/>
              <w:right w:val="single" w:sz="4" w:space="0" w:color="auto"/>
            </w:tcBorders>
            <w:shd w:val="clear" w:color="auto" w:fill="auto"/>
            <w:hideMark/>
          </w:tcPr>
          <w:p w14:paraId="5184108F" w14:textId="77777777" w:rsidR="00E97956" w:rsidRPr="006C47A2" w:rsidRDefault="00E97956" w:rsidP="00E97956">
            <w:pPr>
              <w:spacing w:after="0" w:line="240" w:lineRule="auto"/>
              <w:rPr>
                <w:rFonts w:eastAsia="Times New Roman" w:cs="Arial"/>
                <w:color w:val="000000"/>
                <w:sz w:val="21"/>
                <w:szCs w:val="21"/>
                <w:lang w:eastAsia="es-ES"/>
              </w:rPr>
            </w:pPr>
            <w:r w:rsidRPr="006C47A2">
              <w:rPr>
                <w:rFonts w:eastAsia="Times New Roman" w:cs="Arial"/>
                <w:color w:val="000000"/>
                <w:sz w:val="21"/>
                <w:szCs w:val="21"/>
                <w:lang w:eastAsia="es-ES"/>
              </w:rPr>
              <w:t>Limitado. Posibilidad de utilización en programas específicos y adaptados de valoración o causa efecto</w:t>
            </w:r>
          </w:p>
        </w:tc>
      </w:tr>
      <w:tr w:rsidR="00A45D56" w:rsidRPr="006C47A2" w14:paraId="51841095" w14:textId="77777777" w:rsidTr="00C95E59">
        <w:trPr>
          <w:trHeight w:val="900"/>
        </w:trPr>
        <w:tc>
          <w:tcPr>
            <w:tcW w:w="817" w:type="pct"/>
            <w:gridSpan w:val="2"/>
            <w:tcBorders>
              <w:top w:val="nil"/>
              <w:left w:val="single" w:sz="4" w:space="0" w:color="auto"/>
              <w:bottom w:val="single" w:sz="4" w:space="0" w:color="auto"/>
              <w:right w:val="single" w:sz="4" w:space="0" w:color="auto"/>
            </w:tcBorders>
            <w:shd w:val="clear" w:color="auto" w:fill="auto"/>
            <w:hideMark/>
          </w:tcPr>
          <w:p w14:paraId="51841091" w14:textId="77777777" w:rsidR="00E97956" w:rsidRPr="006C47A2" w:rsidRDefault="00E97956" w:rsidP="00E97956">
            <w:pPr>
              <w:spacing w:after="0" w:line="240" w:lineRule="auto"/>
              <w:rPr>
                <w:rFonts w:eastAsia="Times New Roman" w:cs="Arial"/>
                <w:color w:val="000000"/>
                <w:sz w:val="21"/>
                <w:szCs w:val="21"/>
                <w:lang w:eastAsia="es-ES"/>
              </w:rPr>
            </w:pPr>
            <w:r w:rsidRPr="006C47A2">
              <w:rPr>
                <w:rFonts w:eastAsia="Times New Roman" w:cs="Arial"/>
                <w:color w:val="000000"/>
                <w:sz w:val="21"/>
                <w:szCs w:val="21"/>
                <w:lang w:eastAsia="es-ES"/>
              </w:rPr>
              <w:t>Ser capaz de reaccionar y cambiar y mantener la mirada durante el tiempo de configuración que permita el sistema</w:t>
            </w:r>
          </w:p>
        </w:tc>
        <w:tc>
          <w:tcPr>
            <w:tcW w:w="612" w:type="pct"/>
            <w:tcBorders>
              <w:top w:val="nil"/>
              <w:left w:val="nil"/>
              <w:bottom w:val="single" w:sz="4" w:space="0" w:color="auto"/>
              <w:right w:val="single" w:sz="4" w:space="0" w:color="auto"/>
            </w:tcBorders>
            <w:shd w:val="clear" w:color="auto" w:fill="auto"/>
            <w:hideMark/>
          </w:tcPr>
          <w:p w14:paraId="51841092" w14:textId="77777777" w:rsidR="00E97956" w:rsidRPr="006C47A2" w:rsidRDefault="00E97956" w:rsidP="00E97956">
            <w:pPr>
              <w:spacing w:after="0" w:line="240" w:lineRule="auto"/>
              <w:jc w:val="center"/>
              <w:rPr>
                <w:rFonts w:eastAsia="Times New Roman" w:cs="Arial"/>
                <w:color w:val="000000"/>
                <w:sz w:val="21"/>
                <w:szCs w:val="21"/>
                <w:lang w:eastAsia="es-ES"/>
              </w:rPr>
            </w:pPr>
            <w:r w:rsidRPr="006C47A2">
              <w:rPr>
                <w:rFonts w:eastAsia="Times New Roman" w:cs="Arial"/>
                <w:color w:val="000000"/>
                <w:sz w:val="21"/>
                <w:szCs w:val="21"/>
                <w:lang w:eastAsia="es-ES"/>
              </w:rPr>
              <w:t>Imprescindible</w:t>
            </w:r>
          </w:p>
        </w:tc>
        <w:tc>
          <w:tcPr>
            <w:tcW w:w="1173" w:type="pct"/>
            <w:gridSpan w:val="2"/>
            <w:tcBorders>
              <w:top w:val="nil"/>
              <w:left w:val="nil"/>
              <w:bottom w:val="single" w:sz="4" w:space="0" w:color="auto"/>
              <w:right w:val="single" w:sz="4" w:space="0" w:color="auto"/>
            </w:tcBorders>
            <w:shd w:val="clear" w:color="auto" w:fill="auto"/>
            <w:hideMark/>
          </w:tcPr>
          <w:p w14:paraId="51841093" w14:textId="77777777" w:rsidR="00E97956" w:rsidRPr="006C47A2" w:rsidRDefault="00E97956" w:rsidP="00E97956">
            <w:pPr>
              <w:spacing w:after="0" w:line="240" w:lineRule="auto"/>
              <w:rPr>
                <w:rFonts w:eastAsia="Times New Roman" w:cs="Arial"/>
                <w:color w:val="000000"/>
                <w:sz w:val="21"/>
                <w:szCs w:val="21"/>
                <w:lang w:eastAsia="es-ES"/>
              </w:rPr>
            </w:pPr>
            <w:r w:rsidRPr="006C47A2">
              <w:rPr>
                <w:rFonts w:eastAsia="Times New Roman" w:cs="Arial"/>
                <w:color w:val="000000"/>
                <w:sz w:val="21"/>
                <w:szCs w:val="21"/>
                <w:lang w:eastAsia="es-ES"/>
              </w:rPr>
              <w:t> </w:t>
            </w:r>
          </w:p>
        </w:tc>
        <w:tc>
          <w:tcPr>
            <w:tcW w:w="2398" w:type="pct"/>
            <w:tcBorders>
              <w:top w:val="nil"/>
              <w:left w:val="nil"/>
              <w:bottom w:val="single" w:sz="4" w:space="0" w:color="auto"/>
              <w:right w:val="single" w:sz="4" w:space="0" w:color="auto"/>
            </w:tcBorders>
            <w:shd w:val="clear" w:color="auto" w:fill="auto"/>
            <w:hideMark/>
          </w:tcPr>
          <w:p w14:paraId="51841094" w14:textId="77777777" w:rsidR="00E97956" w:rsidRPr="006C47A2" w:rsidRDefault="00E97956" w:rsidP="00E97956">
            <w:pPr>
              <w:spacing w:after="0" w:line="240" w:lineRule="auto"/>
              <w:rPr>
                <w:rFonts w:eastAsia="Times New Roman" w:cs="Arial"/>
                <w:color w:val="000000"/>
                <w:sz w:val="21"/>
                <w:szCs w:val="21"/>
                <w:lang w:eastAsia="es-ES"/>
              </w:rPr>
            </w:pPr>
            <w:r w:rsidRPr="006C47A2">
              <w:rPr>
                <w:rFonts w:eastAsia="Times New Roman" w:cs="Arial"/>
                <w:color w:val="000000"/>
                <w:sz w:val="21"/>
                <w:szCs w:val="21"/>
                <w:lang w:eastAsia="es-ES"/>
              </w:rPr>
              <w:t>Limitado. Posibilidad de utilización en programas específicos y adaptados de valoración o causa efecto</w:t>
            </w:r>
          </w:p>
        </w:tc>
      </w:tr>
      <w:tr w:rsidR="00A45D56" w:rsidRPr="006C47A2" w14:paraId="5184109A" w14:textId="77777777" w:rsidTr="00C95E59">
        <w:trPr>
          <w:trHeight w:val="900"/>
        </w:trPr>
        <w:tc>
          <w:tcPr>
            <w:tcW w:w="817" w:type="pct"/>
            <w:gridSpan w:val="2"/>
            <w:tcBorders>
              <w:top w:val="nil"/>
              <w:left w:val="single" w:sz="4" w:space="0" w:color="auto"/>
              <w:bottom w:val="single" w:sz="4" w:space="0" w:color="auto"/>
              <w:right w:val="single" w:sz="4" w:space="0" w:color="auto"/>
            </w:tcBorders>
            <w:shd w:val="clear" w:color="auto" w:fill="auto"/>
            <w:hideMark/>
          </w:tcPr>
          <w:p w14:paraId="51841096" w14:textId="77777777" w:rsidR="00E97956" w:rsidRPr="006C47A2" w:rsidRDefault="00E97956" w:rsidP="00E97956">
            <w:pPr>
              <w:spacing w:after="0" w:line="240" w:lineRule="auto"/>
              <w:rPr>
                <w:rFonts w:eastAsia="Times New Roman" w:cs="Arial"/>
                <w:color w:val="000000"/>
                <w:sz w:val="21"/>
                <w:szCs w:val="21"/>
                <w:lang w:eastAsia="es-ES"/>
              </w:rPr>
            </w:pPr>
            <w:r w:rsidRPr="006C47A2">
              <w:rPr>
                <w:rFonts w:eastAsia="Times New Roman" w:cs="Arial"/>
                <w:color w:val="000000"/>
                <w:sz w:val="21"/>
                <w:szCs w:val="21"/>
                <w:lang w:eastAsia="es-ES"/>
              </w:rPr>
              <w:t>Dirigir la mirada a todos los puntos de la pantalla donde haya elementos de interés</w:t>
            </w:r>
          </w:p>
        </w:tc>
        <w:tc>
          <w:tcPr>
            <w:tcW w:w="612" w:type="pct"/>
            <w:tcBorders>
              <w:top w:val="nil"/>
              <w:left w:val="nil"/>
              <w:bottom w:val="single" w:sz="4" w:space="0" w:color="auto"/>
              <w:right w:val="single" w:sz="4" w:space="0" w:color="auto"/>
            </w:tcBorders>
            <w:shd w:val="clear" w:color="auto" w:fill="auto"/>
            <w:hideMark/>
          </w:tcPr>
          <w:p w14:paraId="51841097" w14:textId="77777777" w:rsidR="00E97956" w:rsidRPr="006C47A2" w:rsidRDefault="00E97956" w:rsidP="00E97956">
            <w:pPr>
              <w:spacing w:after="0" w:line="240" w:lineRule="auto"/>
              <w:jc w:val="center"/>
              <w:rPr>
                <w:rFonts w:eastAsia="Times New Roman" w:cs="Arial"/>
                <w:color w:val="000000"/>
                <w:sz w:val="21"/>
                <w:szCs w:val="21"/>
                <w:lang w:eastAsia="es-ES"/>
              </w:rPr>
            </w:pPr>
            <w:r w:rsidRPr="006C47A2">
              <w:rPr>
                <w:rFonts w:eastAsia="Times New Roman" w:cs="Arial"/>
                <w:color w:val="000000"/>
                <w:sz w:val="21"/>
                <w:szCs w:val="21"/>
                <w:lang w:eastAsia="es-ES"/>
              </w:rPr>
              <w:t>Importante</w:t>
            </w:r>
          </w:p>
        </w:tc>
        <w:tc>
          <w:tcPr>
            <w:tcW w:w="1173" w:type="pct"/>
            <w:gridSpan w:val="2"/>
            <w:tcBorders>
              <w:top w:val="nil"/>
              <w:left w:val="nil"/>
              <w:bottom w:val="single" w:sz="4" w:space="0" w:color="auto"/>
              <w:right w:val="single" w:sz="4" w:space="0" w:color="auto"/>
            </w:tcBorders>
            <w:shd w:val="clear" w:color="auto" w:fill="auto"/>
            <w:hideMark/>
          </w:tcPr>
          <w:p w14:paraId="51841098" w14:textId="77777777" w:rsidR="00E97956" w:rsidRPr="006C47A2" w:rsidRDefault="00E97956" w:rsidP="00E97956">
            <w:pPr>
              <w:spacing w:after="0" w:line="240" w:lineRule="auto"/>
              <w:rPr>
                <w:rFonts w:eastAsia="Times New Roman" w:cs="Arial"/>
                <w:color w:val="000000"/>
                <w:sz w:val="21"/>
                <w:szCs w:val="21"/>
                <w:lang w:eastAsia="es-ES"/>
              </w:rPr>
            </w:pPr>
            <w:r w:rsidRPr="006C47A2">
              <w:rPr>
                <w:rFonts w:eastAsia="Times New Roman" w:cs="Arial"/>
                <w:color w:val="000000"/>
                <w:sz w:val="21"/>
                <w:szCs w:val="21"/>
                <w:lang w:eastAsia="es-ES"/>
              </w:rPr>
              <w:t xml:space="preserve">Se puede modificar la ubicación de elementos para mantenerlos dentro del área de movimiento ocular </w:t>
            </w:r>
          </w:p>
        </w:tc>
        <w:tc>
          <w:tcPr>
            <w:tcW w:w="2398" w:type="pct"/>
            <w:tcBorders>
              <w:top w:val="nil"/>
              <w:left w:val="nil"/>
              <w:bottom w:val="single" w:sz="4" w:space="0" w:color="auto"/>
              <w:right w:val="single" w:sz="4" w:space="0" w:color="auto"/>
            </w:tcBorders>
            <w:shd w:val="clear" w:color="auto" w:fill="auto"/>
            <w:hideMark/>
          </w:tcPr>
          <w:p w14:paraId="51841099" w14:textId="77777777" w:rsidR="00E97956" w:rsidRPr="006C47A2" w:rsidRDefault="00E97956" w:rsidP="00E97956">
            <w:pPr>
              <w:spacing w:after="0" w:line="240" w:lineRule="auto"/>
              <w:rPr>
                <w:rFonts w:eastAsia="Times New Roman" w:cs="Arial"/>
                <w:color w:val="000000"/>
                <w:sz w:val="21"/>
                <w:szCs w:val="21"/>
                <w:lang w:eastAsia="es-ES"/>
              </w:rPr>
            </w:pPr>
            <w:r w:rsidRPr="006C47A2">
              <w:rPr>
                <w:rFonts w:eastAsia="Times New Roman" w:cs="Arial"/>
                <w:color w:val="000000"/>
                <w:sz w:val="21"/>
                <w:szCs w:val="21"/>
                <w:lang w:eastAsia="es-ES"/>
              </w:rPr>
              <w:t>Limitación moderada</w:t>
            </w:r>
          </w:p>
        </w:tc>
      </w:tr>
      <w:tr w:rsidR="00A45D56" w:rsidRPr="006C47A2" w14:paraId="5184109F" w14:textId="77777777" w:rsidTr="00C95E59">
        <w:trPr>
          <w:trHeight w:val="900"/>
        </w:trPr>
        <w:tc>
          <w:tcPr>
            <w:tcW w:w="817" w:type="pct"/>
            <w:gridSpan w:val="2"/>
            <w:tcBorders>
              <w:top w:val="nil"/>
              <w:left w:val="single" w:sz="4" w:space="0" w:color="auto"/>
              <w:bottom w:val="single" w:sz="4" w:space="0" w:color="auto"/>
              <w:right w:val="single" w:sz="4" w:space="0" w:color="auto"/>
            </w:tcBorders>
            <w:shd w:val="clear" w:color="auto" w:fill="auto"/>
            <w:hideMark/>
          </w:tcPr>
          <w:p w14:paraId="5184109B" w14:textId="77777777" w:rsidR="00E97956" w:rsidRPr="006C47A2" w:rsidRDefault="00E97956" w:rsidP="00E97956">
            <w:pPr>
              <w:spacing w:after="0" w:line="240" w:lineRule="auto"/>
              <w:rPr>
                <w:rFonts w:eastAsia="Times New Roman" w:cs="Arial"/>
                <w:color w:val="000000"/>
                <w:sz w:val="21"/>
                <w:szCs w:val="21"/>
                <w:lang w:eastAsia="es-ES"/>
              </w:rPr>
            </w:pPr>
            <w:r w:rsidRPr="006C47A2">
              <w:rPr>
                <w:rFonts w:eastAsia="Times New Roman" w:cs="Arial"/>
                <w:color w:val="000000"/>
                <w:sz w:val="21"/>
                <w:szCs w:val="21"/>
                <w:lang w:eastAsia="es-ES"/>
              </w:rPr>
              <w:t>Conocer la posición relativa entre los elementos de la pantalla</w:t>
            </w:r>
          </w:p>
        </w:tc>
        <w:tc>
          <w:tcPr>
            <w:tcW w:w="612" w:type="pct"/>
            <w:tcBorders>
              <w:top w:val="nil"/>
              <w:left w:val="nil"/>
              <w:bottom w:val="single" w:sz="4" w:space="0" w:color="auto"/>
              <w:right w:val="single" w:sz="4" w:space="0" w:color="auto"/>
            </w:tcBorders>
            <w:shd w:val="clear" w:color="auto" w:fill="auto"/>
            <w:hideMark/>
          </w:tcPr>
          <w:p w14:paraId="5184109C" w14:textId="77777777" w:rsidR="00E97956" w:rsidRPr="006C47A2" w:rsidRDefault="00E97956" w:rsidP="00E97956">
            <w:pPr>
              <w:spacing w:after="0" w:line="240" w:lineRule="auto"/>
              <w:jc w:val="center"/>
              <w:rPr>
                <w:rFonts w:eastAsia="Times New Roman" w:cs="Arial"/>
                <w:color w:val="000000"/>
                <w:sz w:val="21"/>
                <w:szCs w:val="21"/>
                <w:lang w:eastAsia="es-ES"/>
              </w:rPr>
            </w:pPr>
            <w:r w:rsidRPr="006C47A2">
              <w:rPr>
                <w:rFonts w:eastAsia="Times New Roman" w:cs="Arial"/>
                <w:color w:val="000000"/>
                <w:sz w:val="21"/>
                <w:szCs w:val="21"/>
                <w:lang w:eastAsia="es-ES"/>
              </w:rPr>
              <w:t>Imprescindible</w:t>
            </w:r>
          </w:p>
        </w:tc>
        <w:tc>
          <w:tcPr>
            <w:tcW w:w="1173" w:type="pct"/>
            <w:gridSpan w:val="2"/>
            <w:tcBorders>
              <w:top w:val="nil"/>
              <w:left w:val="nil"/>
              <w:bottom w:val="single" w:sz="4" w:space="0" w:color="auto"/>
              <w:right w:val="single" w:sz="4" w:space="0" w:color="auto"/>
            </w:tcBorders>
            <w:shd w:val="clear" w:color="auto" w:fill="auto"/>
            <w:hideMark/>
          </w:tcPr>
          <w:p w14:paraId="5184109D" w14:textId="77777777" w:rsidR="00E97956" w:rsidRPr="006C47A2" w:rsidRDefault="00E97956" w:rsidP="00E97956">
            <w:pPr>
              <w:spacing w:after="0" w:line="240" w:lineRule="auto"/>
              <w:rPr>
                <w:rFonts w:eastAsia="Times New Roman" w:cs="Arial"/>
                <w:color w:val="000000"/>
                <w:sz w:val="21"/>
                <w:szCs w:val="21"/>
                <w:lang w:eastAsia="es-ES"/>
              </w:rPr>
            </w:pPr>
            <w:r w:rsidRPr="006C47A2">
              <w:rPr>
                <w:rFonts w:eastAsia="Times New Roman" w:cs="Arial"/>
                <w:color w:val="000000"/>
                <w:sz w:val="21"/>
                <w:szCs w:val="21"/>
                <w:lang w:eastAsia="es-ES"/>
              </w:rPr>
              <w:t> </w:t>
            </w:r>
          </w:p>
        </w:tc>
        <w:tc>
          <w:tcPr>
            <w:tcW w:w="2398" w:type="pct"/>
            <w:tcBorders>
              <w:top w:val="nil"/>
              <w:left w:val="nil"/>
              <w:bottom w:val="single" w:sz="4" w:space="0" w:color="auto"/>
              <w:right w:val="single" w:sz="4" w:space="0" w:color="auto"/>
            </w:tcBorders>
            <w:shd w:val="clear" w:color="auto" w:fill="auto"/>
            <w:hideMark/>
          </w:tcPr>
          <w:p w14:paraId="5184109E" w14:textId="77777777" w:rsidR="00E97956" w:rsidRPr="006C47A2" w:rsidRDefault="00E97956" w:rsidP="00E97956">
            <w:pPr>
              <w:spacing w:after="0" w:line="240" w:lineRule="auto"/>
              <w:rPr>
                <w:rFonts w:eastAsia="Times New Roman" w:cs="Arial"/>
                <w:color w:val="000000"/>
                <w:sz w:val="21"/>
                <w:szCs w:val="21"/>
                <w:lang w:eastAsia="es-ES"/>
              </w:rPr>
            </w:pPr>
            <w:r w:rsidRPr="006C47A2">
              <w:rPr>
                <w:rFonts w:eastAsia="Times New Roman" w:cs="Arial"/>
                <w:color w:val="000000"/>
                <w:sz w:val="21"/>
                <w:szCs w:val="21"/>
                <w:lang w:eastAsia="es-ES"/>
              </w:rPr>
              <w:t>Limitado. Posibilidad de utilización en programas específicos y adaptados de valoración o causa efecto</w:t>
            </w:r>
          </w:p>
        </w:tc>
      </w:tr>
      <w:tr w:rsidR="00A45D56" w:rsidRPr="006C47A2" w14:paraId="518410A4" w14:textId="77777777" w:rsidTr="00C95E59">
        <w:trPr>
          <w:trHeight w:val="900"/>
        </w:trPr>
        <w:tc>
          <w:tcPr>
            <w:tcW w:w="817" w:type="pct"/>
            <w:gridSpan w:val="2"/>
            <w:tcBorders>
              <w:top w:val="nil"/>
              <w:left w:val="single" w:sz="4" w:space="0" w:color="auto"/>
              <w:bottom w:val="single" w:sz="4" w:space="0" w:color="auto"/>
              <w:right w:val="single" w:sz="4" w:space="0" w:color="auto"/>
            </w:tcBorders>
            <w:shd w:val="clear" w:color="auto" w:fill="auto"/>
            <w:hideMark/>
          </w:tcPr>
          <w:p w14:paraId="518410A0" w14:textId="77777777" w:rsidR="00E97956" w:rsidRPr="006C47A2" w:rsidRDefault="00E97956" w:rsidP="00E97956">
            <w:pPr>
              <w:spacing w:after="0" w:line="240" w:lineRule="auto"/>
              <w:rPr>
                <w:rFonts w:eastAsia="Times New Roman" w:cs="Arial"/>
                <w:color w:val="000000"/>
                <w:sz w:val="21"/>
                <w:szCs w:val="21"/>
                <w:lang w:eastAsia="es-ES"/>
              </w:rPr>
            </w:pPr>
            <w:r w:rsidRPr="006C47A2">
              <w:rPr>
                <w:rFonts w:eastAsia="Times New Roman" w:cs="Arial"/>
                <w:color w:val="000000"/>
                <w:sz w:val="21"/>
                <w:szCs w:val="21"/>
                <w:lang w:eastAsia="es-ES"/>
              </w:rPr>
              <w:t xml:space="preserve">Posibilidad de ver la pantalla completa de un solo vistazo o, al menos la mitad de </w:t>
            </w:r>
            <w:proofErr w:type="gramStart"/>
            <w:r w:rsidRPr="006C47A2">
              <w:rPr>
                <w:rFonts w:eastAsia="Times New Roman" w:cs="Arial"/>
                <w:color w:val="000000"/>
                <w:sz w:val="21"/>
                <w:szCs w:val="21"/>
                <w:lang w:eastAsia="es-ES"/>
              </w:rPr>
              <w:t>la misma</w:t>
            </w:r>
            <w:proofErr w:type="gramEnd"/>
          </w:p>
        </w:tc>
        <w:tc>
          <w:tcPr>
            <w:tcW w:w="612" w:type="pct"/>
            <w:tcBorders>
              <w:top w:val="nil"/>
              <w:left w:val="nil"/>
              <w:bottom w:val="single" w:sz="4" w:space="0" w:color="auto"/>
              <w:right w:val="single" w:sz="4" w:space="0" w:color="auto"/>
            </w:tcBorders>
            <w:shd w:val="clear" w:color="auto" w:fill="auto"/>
            <w:hideMark/>
          </w:tcPr>
          <w:p w14:paraId="518410A1" w14:textId="77777777" w:rsidR="00E97956" w:rsidRPr="006C47A2" w:rsidRDefault="00E97956" w:rsidP="00E97956">
            <w:pPr>
              <w:spacing w:after="0" w:line="240" w:lineRule="auto"/>
              <w:jc w:val="center"/>
              <w:rPr>
                <w:rFonts w:eastAsia="Times New Roman" w:cs="Arial"/>
                <w:color w:val="000000"/>
                <w:sz w:val="21"/>
                <w:szCs w:val="21"/>
                <w:lang w:eastAsia="es-ES"/>
              </w:rPr>
            </w:pPr>
            <w:r w:rsidRPr="006C47A2">
              <w:rPr>
                <w:rFonts w:eastAsia="Times New Roman" w:cs="Arial"/>
                <w:color w:val="000000"/>
                <w:sz w:val="21"/>
                <w:szCs w:val="21"/>
                <w:lang w:eastAsia="es-ES"/>
              </w:rPr>
              <w:t>Importante</w:t>
            </w:r>
          </w:p>
        </w:tc>
        <w:tc>
          <w:tcPr>
            <w:tcW w:w="1173" w:type="pct"/>
            <w:gridSpan w:val="2"/>
            <w:tcBorders>
              <w:top w:val="nil"/>
              <w:left w:val="nil"/>
              <w:bottom w:val="single" w:sz="4" w:space="0" w:color="auto"/>
              <w:right w:val="single" w:sz="4" w:space="0" w:color="auto"/>
            </w:tcBorders>
            <w:shd w:val="clear" w:color="auto" w:fill="auto"/>
            <w:hideMark/>
          </w:tcPr>
          <w:p w14:paraId="518410A2" w14:textId="77777777" w:rsidR="00E97956" w:rsidRPr="006C47A2" w:rsidRDefault="00E97956" w:rsidP="00E97956">
            <w:pPr>
              <w:spacing w:after="0" w:line="240" w:lineRule="auto"/>
              <w:rPr>
                <w:rFonts w:eastAsia="Times New Roman" w:cs="Arial"/>
                <w:color w:val="000000"/>
                <w:sz w:val="21"/>
                <w:szCs w:val="21"/>
                <w:lang w:eastAsia="es-ES"/>
              </w:rPr>
            </w:pPr>
            <w:r w:rsidRPr="006C47A2">
              <w:rPr>
                <w:rFonts w:eastAsia="Times New Roman" w:cs="Arial"/>
                <w:color w:val="000000"/>
                <w:sz w:val="21"/>
                <w:szCs w:val="21"/>
                <w:lang w:eastAsia="es-ES"/>
              </w:rPr>
              <w:t>Se puede modificar la ubicación de elementos para mantenerlos dentro del campo visual de la persona</w:t>
            </w:r>
          </w:p>
        </w:tc>
        <w:tc>
          <w:tcPr>
            <w:tcW w:w="2398" w:type="pct"/>
            <w:tcBorders>
              <w:top w:val="nil"/>
              <w:left w:val="nil"/>
              <w:bottom w:val="single" w:sz="4" w:space="0" w:color="auto"/>
              <w:right w:val="single" w:sz="4" w:space="0" w:color="auto"/>
            </w:tcBorders>
            <w:shd w:val="clear" w:color="auto" w:fill="auto"/>
            <w:hideMark/>
          </w:tcPr>
          <w:p w14:paraId="518410A3" w14:textId="77777777" w:rsidR="00E97956" w:rsidRPr="006C47A2" w:rsidRDefault="00E97956" w:rsidP="00E97956">
            <w:pPr>
              <w:spacing w:after="0" w:line="240" w:lineRule="auto"/>
              <w:rPr>
                <w:rFonts w:eastAsia="Times New Roman" w:cs="Arial"/>
                <w:color w:val="000000"/>
                <w:sz w:val="21"/>
                <w:szCs w:val="21"/>
                <w:lang w:eastAsia="es-ES"/>
              </w:rPr>
            </w:pPr>
            <w:r w:rsidRPr="006C47A2">
              <w:rPr>
                <w:rFonts w:eastAsia="Times New Roman" w:cs="Arial"/>
                <w:color w:val="000000"/>
                <w:sz w:val="21"/>
                <w:szCs w:val="21"/>
                <w:lang w:eastAsia="es-ES"/>
              </w:rPr>
              <w:t>Limitación moderada</w:t>
            </w:r>
          </w:p>
        </w:tc>
      </w:tr>
      <w:tr w:rsidR="00A45D56" w:rsidRPr="006C47A2" w14:paraId="518410A9" w14:textId="77777777" w:rsidTr="00C95E59">
        <w:trPr>
          <w:trHeight w:val="600"/>
        </w:trPr>
        <w:tc>
          <w:tcPr>
            <w:tcW w:w="817" w:type="pct"/>
            <w:gridSpan w:val="2"/>
            <w:tcBorders>
              <w:top w:val="nil"/>
              <w:left w:val="single" w:sz="4" w:space="0" w:color="auto"/>
              <w:bottom w:val="single" w:sz="4" w:space="0" w:color="auto"/>
              <w:right w:val="single" w:sz="4" w:space="0" w:color="auto"/>
            </w:tcBorders>
            <w:shd w:val="clear" w:color="auto" w:fill="auto"/>
            <w:hideMark/>
          </w:tcPr>
          <w:p w14:paraId="518410A5" w14:textId="77777777" w:rsidR="00E97956" w:rsidRPr="006C47A2" w:rsidRDefault="00E97956" w:rsidP="00E97956">
            <w:pPr>
              <w:spacing w:after="0" w:line="240" w:lineRule="auto"/>
              <w:rPr>
                <w:rFonts w:eastAsia="Times New Roman" w:cs="Arial"/>
                <w:color w:val="000000"/>
                <w:sz w:val="21"/>
                <w:szCs w:val="21"/>
                <w:lang w:eastAsia="es-ES"/>
              </w:rPr>
            </w:pPr>
            <w:r w:rsidRPr="006C47A2">
              <w:rPr>
                <w:rFonts w:eastAsia="Times New Roman" w:cs="Arial"/>
                <w:color w:val="000000"/>
                <w:sz w:val="21"/>
                <w:szCs w:val="21"/>
                <w:lang w:eastAsia="es-ES"/>
              </w:rPr>
              <w:t>Comprender información de uso del dispositivo</w:t>
            </w:r>
          </w:p>
        </w:tc>
        <w:tc>
          <w:tcPr>
            <w:tcW w:w="612" w:type="pct"/>
            <w:tcBorders>
              <w:top w:val="nil"/>
              <w:left w:val="nil"/>
              <w:bottom w:val="single" w:sz="4" w:space="0" w:color="auto"/>
              <w:right w:val="single" w:sz="4" w:space="0" w:color="auto"/>
            </w:tcBorders>
            <w:shd w:val="clear" w:color="auto" w:fill="auto"/>
            <w:hideMark/>
          </w:tcPr>
          <w:p w14:paraId="518410A6" w14:textId="77777777" w:rsidR="00E97956" w:rsidRPr="006C47A2" w:rsidRDefault="00E97956" w:rsidP="00E97956">
            <w:pPr>
              <w:spacing w:after="0" w:line="240" w:lineRule="auto"/>
              <w:jc w:val="center"/>
              <w:rPr>
                <w:rFonts w:eastAsia="Times New Roman" w:cs="Arial"/>
                <w:color w:val="000000"/>
                <w:sz w:val="21"/>
                <w:szCs w:val="21"/>
                <w:lang w:eastAsia="es-ES"/>
              </w:rPr>
            </w:pPr>
            <w:r w:rsidRPr="006C47A2">
              <w:rPr>
                <w:rFonts w:eastAsia="Times New Roman" w:cs="Arial"/>
                <w:color w:val="000000"/>
                <w:sz w:val="21"/>
                <w:szCs w:val="21"/>
                <w:lang w:eastAsia="es-ES"/>
              </w:rPr>
              <w:t>Imprescindible</w:t>
            </w:r>
          </w:p>
        </w:tc>
        <w:tc>
          <w:tcPr>
            <w:tcW w:w="1173" w:type="pct"/>
            <w:gridSpan w:val="2"/>
            <w:tcBorders>
              <w:top w:val="nil"/>
              <w:left w:val="nil"/>
              <w:bottom w:val="single" w:sz="4" w:space="0" w:color="auto"/>
              <w:right w:val="single" w:sz="4" w:space="0" w:color="auto"/>
            </w:tcBorders>
            <w:shd w:val="clear" w:color="auto" w:fill="auto"/>
            <w:hideMark/>
          </w:tcPr>
          <w:p w14:paraId="518410A7" w14:textId="77777777" w:rsidR="00E97956" w:rsidRPr="006C47A2" w:rsidRDefault="00E97956" w:rsidP="00E97956">
            <w:pPr>
              <w:spacing w:after="0" w:line="240" w:lineRule="auto"/>
              <w:rPr>
                <w:rFonts w:eastAsia="Times New Roman" w:cs="Arial"/>
                <w:color w:val="000000"/>
                <w:sz w:val="21"/>
                <w:szCs w:val="21"/>
                <w:lang w:eastAsia="es-ES"/>
              </w:rPr>
            </w:pPr>
            <w:r w:rsidRPr="006C47A2">
              <w:rPr>
                <w:rFonts w:eastAsia="Times New Roman" w:cs="Arial"/>
                <w:color w:val="000000"/>
                <w:sz w:val="21"/>
                <w:szCs w:val="21"/>
                <w:lang w:eastAsia="es-ES"/>
              </w:rPr>
              <w:t> </w:t>
            </w:r>
          </w:p>
        </w:tc>
        <w:tc>
          <w:tcPr>
            <w:tcW w:w="2398" w:type="pct"/>
            <w:tcBorders>
              <w:top w:val="nil"/>
              <w:left w:val="nil"/>
              <w:bottom w:val="single" w:sz="4" w:space="0" w:color="auto"/>
              <w:right w:val="single" w:sz="4" w:space="0" w:color="auto"/>
            </w:tcBorders>
            <w:shd w:val="clear" w:color="auto" w:fill="auto"/>
            <w:hideMark/>
          </w:tcPr>
          <w:p w14:paraId="518410A8" w14:textId="77777777" w:rsidR="00E97956" w:rsidRPr="006C47A2" w:rsidRDefault="00E97956" w:rsidP="00E97956">
            <w:pPr>
              <w:spacing w:after="0" w:line="240" w:lineRule="auto"/>
              <w:rPr>
                <w:rFonts w:eastAsia="Times New Roman" w:cs="Arial"/>
                <w:color w:val="000000"/>
                <w:sz w:val="21"/>
                <w:szCs w:val="21"/>
                <w:lang w:eastAsia="es-ES"/>
              </w:rPr>
            </w:pPr>
            <w:r w:rsidRPr="006C47A2">
              <w:rPr>
                <w:rFonts w:eastAsia="Times New Roman" w:cs="Arial"/>
                <w:color w:val="000000"/>
                <w:sz w:val="21"/>
                <w:szCs w:val="21"/>
                <w:lang w:eastAsia="es-ES"/>
              </w:rPr>
              <w:t>Limitado. Posibilidad de utilización en programas específicos y adaptados</w:t>
            </w:r>
          </w:p>
        </w:tc>
      </w:tr>
    </w:tbl>
    <w:p w14:paraId="518410AA" w14:textId="77777777" w:rsidR="00993896" w:rsidRPr="006C47A2" w:rsidRDefault="00993896" w:rsidP="00E97956">
      <w:pPr>
        <w:jc w:val="both"/>
        <w:rPr>
          <w:rFonts w:cs="Arial"/>
          <w:sz w:val="21"/>
          <w:szCs w:val="21"/>
        </w:rPr>
      </w:pPr>
    </w:p>
    <w:sectPr w:rsidR="00993896" w:rsidRPr="006C47A2" w:rsidSect="00E4332F">
      <w:pgSz w:w="16838" w:h="11906" w:orient="landscape"/>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410B1" w14:textId="77777777" w:rsidR="00906E5B" w:rsidRDefault="00906E5B" w:rsidP="00115A0E">
      <w:pPr>
        <w:spacing w:after="0" w:line="240" w:lineRule="auto"/>
      </w:pPr>
      <w:r>
        <w:separator/>
      </w:r>
    </w:p>
  </w:endnote>
  <w:endnote w:type="continuationSeparator" w:id="0">
    <w:p w14:paraId="518410B2" w14:textId="77777777" w:rsidR="00906E5B" w:rsidRDefault="00906E5B" w:rsidP="00115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9386233"/>
      <w:docPartObj>
        <w:docPartGallery w:val="Page Numbers (Bottom of Page)"/>
        <w:docPartUnique/>
      </w:docPartObj>
    </w:sdtPr>
    <w:sdtEndPr/>
    <w:sdtContent>
      <w:p w14:paraId="518410B5" w14:textId="77777777" w:rsidR="003A76ED" w:rsidRDefault="003A76ED">
        <w:pPr>
          <w:pStyle w:val="Piedepgina"/>
          <w:jc w:val="right"/>
        </w:pPr>
        <w:r>
          <w:fldChar w:fldCharType="begin"/>
        </w:r>
        <w:r>
          <w:instrText>PAGE   \* MERGEFORMAT</w:instrText>
        </w:r>
        <w:r>
          <w:fldChar w:fldCharType="separate"/>
        </w:r>
        <w:r w:rsidR="003A6E9A">
          <w:rPr>
            <w:noProof/>
          </w:rPr>
          <w:t>15</w:t>
        </w:r>
        <w:r>
          <w:fldChar w:fldCharType="end"/>
        </w:r>
      </w:p>
    </w:sdtContent>
  </w:sdt>
  <w:p w14:paraId="518410B6" w14:textId="77777777" w:rsidR="003A76ED" w:rsidRDefault="003A76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410AF" w14:textId="77777777" w:rsidR="00906E5B" w:rsidRDefault="00906E5B" w:rsidP="00115A0E">
      <w:pPr>
        <w:spacing w:after="0" w:line="240" w:lineRule="auto"/>
      </w:pPr>
      <w:r>
        <w:separator/>
      </w:r>
    </w:p>
  </w:footnote>
  <w:footnote w:type="continuationSeparator" w:id="0">
    <w:p w14:paraId="518410B0" w14:textId="77777777" w:rsidR="00906E5B" w:rsidRDefault="00906E5B" w:rsidP="00115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410B3" w14:textId="77777777" w:rsidR="00906E5B" w:rsidRDefault="00906E5B" w:rsidP="00745116">
    <w:pPr>
      <w:pStyle w:val="Encabezado"/>
      <w:mirrorIndents/>
    </w:pPr>
    <w:r>
      <w:rPr>
        <w:noProof/>
        <w:lang w:val="es-ES_tradnl" w:eastAsia="es-ES_tradnl"/>
      </w:rPr>
      <w:drawing>
        <wp:inline distT="0" distB="0" distL="0" distR="0" wp14:anchorId="518410B9" wp14:editId="518410BA">
          <wp:extent cx="1920465" cy="599355"/>
          <wp:effectExtent l="0" t="0" r="381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CE_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3303" cy="600241"/>
                  </a:xfrm>
                  <a:prstGeom prst="rect">
                    <a:avLst/>
                  </a:prstGeom>
                </pic:spPr>
              </pic:pic>
            </a:graphicData>
          </a:graphic>
        </wp:inline>
      </w:drawing>
    </w:r>
    <w:r>
      <w:tab/>
    </w:r>
    <w:r>
      <w:tab/>
    </w:r>
    <w:r>
      <w:rPr>
        <w:noProof/>
        <w:lang w:val="es-ES_tradnl" w:eastAsia="es-ES_tradnl"/>
      </w:rPr>
      <w:drawing>
        <wp:inline distT="0" distB="0" distL="0" distR="0" wp14:anchorId="518410BB" wp14:editId="518410BC">
          <wp:extent cx="2145600" cy="522000"/>
          <wp:effectExtent l="0" t="0" r="762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a:stretch>
                    <a:fillRect/>
                  </a:stretch>
                </pic:blipFill>
                <pic:spPr bwMode="auto">
                  <a:xfrm>
                    <a:off x="0" y="0"/>
                    <a:ext cx="2145600" cy="522000"/>
                  </a:xfrm>
                  <a:prstGeom prst="rect">
                    <a:avLst/>
                  </a:prstGeom>
                  <a:noFill/>
                  <a:ln w="9525">
                    <a:noFill/>
                    <a:miter lim="800000"/>
                    <a:headEnd/>
                    <a:tailEnd/>
                  </a:ln>
                </pic:spPr>
              </pic:pic>
            </a:graphicData>
          </a:graphic>
        </wp:inline>
      </w:drawing>
    </w:r>
  </w:p>
  <w:p w14:paraId="518410B4" w14:textId="77777777" w:rsidR="00906E5B" w:rsidRDefault="00906E5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410B7" w14:textId="77777777" w:rsidR="00906E5B" w:rsidRDefault="00906E5B" w:rsidP="00745116">
    <w:pPr>
      <w:pStyle w:val="Encabezado"/>
      <w:mirrorIndents/>
    </w:pPr>
    <w:r>
      <w:rPr>
        <w:noProof/>
        <w:lang w:val="es-ES_tradnl" w:eastAsia="es-ES_tradnl"/>
      </w:rPr>
      <w:drawing>
        <wp:inline distT="0" distB="0" distL="0" distR="0" wp14:anchorId="518410BD" wp14:editId="518410BE">
          <wp:extent cx="1920465" cy="599355"/>
          <wp:effectExtent l="0" t="0" r="381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CE_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3303" cy="600241"/>
                  </a:xfrm>
                  <a:prstGeom prst="rect">
                    <a:avLst/>
                  </a:prstGeom>
                </pic:spPr>
              </pic:pic>
            </a:graphicData>
          </a:graphic>
        </wp:inline>
      </w:drawing>
    </w:r>
    <w:r>
      <w:tab/>
    </w:r>
    <w:r>
      <w:ptab w:relativeTo="margin" w:alignment="right" w:leader="none"/>
    </w:r>
    <w:r>
      <w:rPr>
        <w:noProof/>
        <w:lang w:val="es-ES_tradnl" w:eastAsia="es-ES_tradnl"/>
      </w:rPr>
      <w:drawing>
        <wp:inline distT="0" distB="0" distL="0" distR="0" wp14:anchorId="518410BF" wp14:editId="518410C0">
          <wp:extent cx="2145600" cy="52200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a:stretch>
                    <a:fillRect/>
                  </a:stretch>
                </pic:blipFill>
                <pic:spPr bwMode="auto">
                  <a:xfrm>
                    <a:off x="0" y="0"/>
                    <a:ext cx="2145600" cy="522000"/>
                  </a:xfrm>
                  <a:prstGeom prst="rect">
                    <a:avLst/>
                  </a:prstGeom>
                  <a:noFill/>
                  <a:ln w="9525">
                    <a:noFill/>
                    <a:miter lim="800000"/>
                    <a:headEnd/>
                    <a:tailEnd/>
                  </a:ln>
                </pic:spPr>
              </pic:pic>
            </a:graphicData>
          </a:graphic>
        </wp:inline>
      </w:drawing>
    </w:r>
  </w:p>
  <w:p w14:paraId="518410B8" w14:textId="77777777" w:rsidR="00906E5B" w:rsidRDefault="00906E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604D8"/>
    <w:multiLevelType w:val="hybridMultilevel"/>
    <w:tmpl w:val="49A6E9B2"/>
    <w:lvl w:ilvl="0" w:tplc="886E61EA">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CE27E91"/>
    <w:multiLevelType w:val="hybridMultilevel"/>
    <w:tmpl w:val="02C82B54"/>
    <w:lvl w:ilvl="0" w:tplc="91FE303E">
      <w:start w:val="3"/>
      <w:numFmt w:val="decimal"/>
      <w:lvlText w:val="%1."/>
      <w:lvlJc w:val="left"/>
      <w:pPr>
        <w:tabs>
          <w:tab w:val="num" w:pos="720"/>
        </w:tabs>
        <w:ind w:left="720" w:hanging="360"/>
      </w:pPr>
      <w:rPr>
        <w:rFonts w:ascii="Comic Sans MS" w:eastAsia="Times New Roman" w:hAnsi="Comic Sans MS" w:cs="Times New Roman"/>
        <w:b/>
        <w:color w:val="33996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FA855FF"/>
    <w:multiLevelType w:val="hybridMultilevel"/>
    <w:tmpl w:val="C78014DC"/>
    <w:lvl w:ilvl="0" w:tplc="886E61EA">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44A0D83"/>
    <w:multiLevelType w:val="hybridMultilevel"/>
    <w:tmpl w:val="0ADE57B8"/>
    <w:lvl w:ilvl="0" w:tplc="886E61EA">
      <w:start w:val="1"/>
      <w:numFmt w:val="decimal"/>
      <w:lvlText w:val="%1."/>
      <w:lvlJc w:val="left"/>
      <w:pPr>
        <w:tabs>
          <w:tab w:val="num" w:pos="720"/>
        </w:tabs>
        <w:ind w:left="720" w:hanging="360"/>
      </w:pPr>
      <w:rPr>
        <w:rFonts w:hint="default"/>
      </w:rPr>
    </w:lvl>
    <w:lvl w:ilvl="1" w:tplc="BA6C5F44">
      <w:start w:val="1"/>
      <w:numFmt w:val="lowerLetter"/>
      <w:lvlText w:val="%2."/>
      <w:lvlJc w:val="left"/>
      <w:pPr>
        <w:tabs>
          <w:tab w:val="num" w:pos="1440"/>
        </w:tabs>
        <w:ind w:left="1440" w:hanging="360"/>
      </w:pPr>
      <w:rPr>
        <w:b/>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68FB2A9B"/>
    <w:multiLevelType w:val="hybridMultilevel"/>
    <w:tmpl w:val="35100EA2"/>
    <w:lvl w:ilvl="0" w:tplc="619C156C">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1995B1B"/>
    <w:multiLevelType w:val="hybridMultilevel"/>
    <w:tmpl w:val="02F82C04"/>
    <w:lvl w:ilvl="0" w:tplc="886E61E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2BEA"/>
    <w:rsid w:val="00000A91"/>
    <w:rsid w:val="0008184D"/>
    <w:rsid w:val="00091E30"/>
    <w:rsid w:val="000E6903"/>
    <w:rsid w:val="00115A0E"/>
    <w:rsid w:val="00120BA6"/>
    <w:rsid w:val="00172D8F"/>
    <w:rsid w:val="001844DE"/>
    <w:rsid w:val="0019080C"/>
    <w:rsid w:val="001A7608"/>
    <w:rsid w:val="001F0794"/>
    <w:rsid w:val="00252273"/>
    <w:rsid w:val="00256241"/>
    <w:rsid w:val="002A24A7"/>
    <w:rsid w:val="00340AD3"/>
    <w:rsid w:val="00362D69"/>
    <w:rsid w:val="0036736B"/>
    <w:rsid w:val="003A6E9A"/>
    <w:rsid w:val="003A76ED"/>
    <w:rsid w:val="003C7221"/>
    <w:rsid w:val="00446187"/>
    <w:rsid w:val="00476798"/>
    <w:rsid w:val="00485005"/>
    <w:rsid w:val="0049111B"/>
    <w:rsid w:val="004B5B10"/>
    <w:rsid w:val="005A4878"/>
    <w:rsid w:val="005F2818"/>
    <w:rsid w:val="005F2BEA"/>
    <w:rsid w:val="0062141A"/>
    <w:rsid w:val="00624CFD"/>
    <w:rsid w:val="006343BB"/>
    <w:rsid w:val="006C47A2"/>
    <w:rsid w:val="00735814"/>
    <w:rsid w:val="00745116"/>
    <w:rsid w:val="007A389D"/>
    <w:rsid w:val="007D1F86"/>
    <w:rsid w:val="0081547A"/>
    <w:rsid w:val="008A60B9"/>
    <w:rsid w:val="008D1751"/>
    <w:rsid w:val="008E7B28"/>
    <w:rsid w:val="00906E5B"/>
    <w:rsid w:val="00944BF2"/>
    <w:rsid w:val="009839B2"/>
    <w:rsid w:val="00993896"/>
    <w:rsid w:val="009969C7"/>
    <w:rsid w:val="009F2C78"/>
    <w:rsid w:val="00A45D56"/>
    <w:rsid w:val="00AD3507"/>
    <w:rsid w:val="00B7142D"/>
    <w:rsid w:val="00B74E21"/>
    <w:rsid w:val="00C06F1E"/>
    <w:rsid w:val="00C37779"/>
    <w:rsid w:val="00C6377C"/>
    <w:rsid w:val="00C7343C"/>
    <w:rsid w:val="00C73FBD"/>
    <w:rsid w:val="00C93BF9"/>
    <w:rsid w:val="00C95E59"/>
    <w:rsid w:val="00CA2A38"/>
    <w:rsid w:val="00CC232F"/>
    <w:rsid w:val="00DA1680"/>
    <w:rsid w:val="00DB0914"/>
    <w:rsid w:val="00DC3C35"/>
    <w:rsid w:val="00E10D23"/>
    <w:rsid w:val="00E20476"/>
    <w:rsid w:val="00E4332F"/>
    <w:rsid w:val="00E97956"/>
    <w:rsid w:val="00EC4898"/>
    <w:rsid w:val="00EC6394"/>
    <w:rsid w:val="00F06BE7"/>
    <w:rsid w:val="00F06CC9"/>
    <w:rsid w:val="00F31966"/>
    <w:rsid w:val="00F37DB0"/>
    <w:rsid w:val="00F469EE"/>
    <w:rsid w:val="00FA4054"/>
    <w:rsid w:val="00FB0627"/>
    <w:rsid w:val="00FF4F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840EB8"/>
  <w15:docId w15:val="{5470B6A7-471B-604F-8519-24054556C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84D"/>
    <w:rPr>
      <w:rFonts w:ascii="Arial" w:hAnsi="Arial"/>
      <w:sz w:val="24"/>
    </w:rPr>
  </w:style>
  <w:style w:type="paragraph" w:styleId="Ttulo1">
    <w:name w:val="heading 1"/>
    <w:basedOn w:val="Normal"/>
    <w:next w:val="Normal"/>
    <w:link w:val="Ttulo1Car"/>
    <w:uiPriority w:val="9"/>
    <w:qFormat/>
    <w:rsid w:val="00115A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10D23"/>
    <w:pPr>
      <w:keepNext/>
      <w:keepLines/>
      <w:spacing w:before="200" w:after="0"/>
      <w:outlineLvl w:val="1"/>
    </w:pPr>
    <w:rPr>
      <w:rFonts w:eastAsiaTheme="majorEastAsia" w:cstheme="majorBidi"/>
      <w:b/>
      <w:bCs/>
      <w:szCs w:val="26"/>
    </w:rPr>
  </w:style>
  <w:style w:type="paragraph" w:styleId="Ttulo3">
    <w:name w:val="heading 3"/>
    <w:basedOn w:val="Normal"/>
    <w:next w:val="Normal"/>
    <w:link w:val="Ttulo3Car"/>
    <w:uiPriority w:val="9"/>
    <w:unhideWhenUsed/>
    <w:qFormat/>
    <w:rsid w:val="00E10D23"/>
    <w:pPr>
      <w:keepNext/>
      <w:keepLines/>
      <w:spacing w:before="200" w:after="0"/>
      <w:outlineLvl w:val="2"/>
    </w:pPr>
    <w:rPr>
      <w:rFonts w:eastAsiaTheme="majorEastAsia" w:cstheme="majorBidi"/>
      <w:bCs/>
      <w:u w:val="single"/>
    </w:rPr>
  </w:style>
  <w:style w:type="paragraph" w:styleId="Ttulo4">
    <w:name w:val="heading 4"/>
    <w:basedOn w:val="Normal"/>
    <w:next w:val="Normal"/>
    <w:link w:val="Ttulo4Car"/>
    <w:uiPriority w:val="9"/>
    <w:unhideWhenUsed/>
    <w:qFormat/>
    <w:rsid w:val="00E10D23"/>
    <w:pPr>
      <w:keepNext/>
      <w:keepLines/>
      <w:spacing w:before="200" w:after="0"/>
      <w:outlineLvl w:val="3"/>
    </w:pPr>
    <w:rPr>
      <w:rFonts w:eastAsiaTheme="majorEastAsia" w:cstheme="majorBidi"/>
      <w:b/>
      <w:bCs/>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44B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4BF2"/>
    <w:rPr>
      <w:rFonts w:ascii="Tahoma" w:hAnsi="Tahoma" w:cs="Tahoma"/>
      <w:sz w:val="16"/>
      <w:szCs w:val="16"/>
    </w:rPr>
  </w:style>
  <w:style w:type="paragraph" w:styleId="Prrafodelista">
    <w:name w:val="List Paragraph"/>
    <w:basedOn w:val="Normal"/>
    <w:uiPriority w:val="34"/>
    <w:qFormat/>
    <w:rsid w:val="00485005"/>
    <w:pPr>
      <w:ind w:left="720"/>
      <w:contextualSpacing/>
    </w:pPr>
  </w:style>
  <w:style w:type="paragraph" w:styleId="Encabezado">
    <w:name w:val="header"/>
    <w:basedOn w:val="Normal"/>
    <w:link w:val="EncabezadoCar"/>
    <w:uiPriority w:val="99"/>
    <w:unhideWhenUsed/>
    <w:rsid w:val="00115A0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15A0E"/>
  </w:style>
  <w:style w:type="paragraph" w:styleId="Piedepgina">
    <w:name w:val="footer"/>
    <w:basedOn w:val="Normal"/>
    <w:link w:val="PiedepginaCar"/>
    <w:uiPriority w:val="99"/>
    <w:unhideWhenUsed/>
    <w:rsid w:val="00115A0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15A0E"/>
  </w:style>
  <w:style w:type="character" w:customStyle="1" w:styleId="Ttulo1Car">
    <w:name w:val="Título 1 Car"/>
    <w:basedOn w:val="Fuentedeprrafopredeter"/>
    <w:link w:val="Ttulo1"/>
    <w:uiPriority w:val="9"/>
    <w:rsid w:val="00115A0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E10D23"/>
    <w:rPr>
      <w:rFonts w:ascii="Arial" w:eastAsiaTheme="majorEastAsia" w:hAnsi="Arial" w:cstheme="majorBidi"/>
      <w:b/>
      <w:bCs/>
      <w:sz w:val="24"/>
      <w:szCs w:val="26"/>
    </w:rPr>
  </w:style>
  <w:style w:type="character" w:customStyle="1" w:styleId="Ttulo3Car">
    <w:name w:val="Título 3 Car"/>
    <w:basedOn w:val="Fuentedeprrafopredeter"/>
    <w:link w:val="Ttulo3"/>
    <w:uiPriority w:val="9"/>
    <w:rsid w:val="00E10D23"/>
    <w:rPr>
      <w:rFonts w:ascii="Arial" w:eastAsiaTheme="majorEastAsia" w:hAnsi="Arial" w:cstheme="majorBidi"/>
      <w:bCs/>
      <w:sz w:val="24"/>
      <w:u w:val="single"/>
    </w:rPr>
  </w:style>
  <w:style w:type="character" w:customStyle="1" w:styleId="Ttulo4Car">
    <w:name w:val="Título 4 Car"/>
    <w:basedOn w:val="Fuentedeprrafopredeter"/>
    <w:link w:val="Ttulo4"/>
    <w:uiPriority w:val="9"/>
    <w:rsid w:val="00E10D23"/>
    <w:rPr>
      <w:rFonts w:ascii="Arial" w:eastAsiaTheme="majorEastAsia" w:hAnsi="Arial" w:cstheme="majorBidi"/>
      <w:b/>
      <w:bCs/>
      <w:iCs/>
      <w:sz w:val="24"/>
    </w:rPr>
  </w:style>
  <w:style w:type="paragraph" w:styleId="TDC1">
    <w:name w:val="toc 1"/>
    <w:basedOn w:val="Normal"/>
    <w:next w:val="Normal"/>
    <w:autoRedefine/>
    <w:uiPriority w:val="39"/>
    <w:unhideWhenUsed/>
    <w:rsid w:val="0062141A"/>
    <w:pPr>
      <w:spacing w:before="360" w:after="0"/>
    </w:pPr>
    <w:rPr>
      <w:rFonts w:asciiTheme="majorHAnsi" w:hAnsiTheme="majorHAnsi"/>
      <w:b/>
      <w:bCs/>
      <w:caps/>
      <w:szCs w:val="24"/>
    </w:rPr>
  </w:style>
  <w:style w:type="paragraph" w:styleId="TDC2">
    <w:name w:val="toc 2"/>
    <w:basedOn w:val="Normal"/>
    <w:next w:val="Normal"/>
    <w:autoRedefine/>
    <w:uiPriority w:val="39"/>
    <w:unhideWhenUsed/>
    <w:rsid w:val="00906E5B"/>
    <w:pPr>
      <w:spacing w:after="100"/>
      <w:ind w:left="240"/>
    </w:pPr>
  </w:style>
  <w:style w:type="paragraph" w:styleId="TDC3">
    <w:name w:val="toc 3"/>
    <w:basedOn w:val="Normal"/>
    <w:next w:val="Normal"/>
    <w:autoRedefine/>
    <w:uiPriority w:val="39"/>
    <w:unhideWhenUsed/>
    <w:rsid w:val="00C37779"/>
    <w:pPr>
      <w:tabs>
        <w:tab w:val="right" w:leader="dot" w:pos="8494"/>
      </w:tabs>
      <w:spacing w:after="100"/>
      <w:ind w:left="480"/>
    </w:pPr>
    <w:rPr>
      <w:rFonts w:eastAsia="Times New Roman" w:cs="Arial"/>
      <w:b/>
      <w:noProof/>
      <w:lang w:eastAsia="es-ES"/>
    </w:rPr>
  </w:style>
  <w:style w:type="paragraph" w:styleId="TDC4">
    <w:name w:val="toc 4"/>
    <w:basedOn w:val="Normal"/>
    <w:next w:val="Normal"/>
    <w:autoRedefine/>
    <w:uiPriority w:val="39"/>
    <w:unhideWhenUsed/>
    <w:rsid w:val="00906E5B"/>
    <w:pPr>
      <w:spacing w:after="100"/>
      <w:ind w:left="720"/>
    </w:pPr>
  </w:style>
  <w:style w:type="character" w:styleId="Hipervnculo">
    <w:name w:val="Hyperlink"/>
    <w:basedOn w:val="Fuentedeprrafopredeter"/>
    <w:uiPriority w:val="99"/>
    <w:unhideWhenUsed/>
    <w:rsid w:val="00906E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3306001">
      <w:bodyDiv w:val="1"/>
      <w:marLeft w:val="0"/>
      <w:marRight w:val="0"/>
      <w:marTop w:val="0"/>
      <w:marBottom w:val="0"/>
      <w:divBdr>
        <w:top w:val="none" w:sz="0" w:space="0" w:color="auto"/>
        <w:left w:val="none" w:sz="0" w:space="0" w:color="auto"/>
        <w:bottom w:val="none" w:sz="0" w:space="0" w:color="auto"/>
        <w:right w:val="none" w:sz="0" w:space="0" w:color="auto"/>
      </w:divBdr>
    </w:div>
    <w:div w:id="1445149184">
      <w:bodyDiv w:val="1"/>
      <w:marLeft w:val="0"/>
      <w:marRight w:val="0"/>
      <w:marTop w:val="0"/>
      <w:marBottom w:val="0"/>
      <w:divBdr>
        <w:top w:val="none" w:sz="0" w:space="0" w:color="auto"/>
        <w:left w:val="none" w:sz="0" w:space="0" w:color="auto"/>
        <w:bottom w:val="none" w:sz="0" w:space="0" w:color="auto"/>
        <w:right w:val="none" w:sz="0" w:space="0" w:color="auto"/>
      </w:divBdr>
    </w:div>
    <w:div w:id="1533765024">
      <w:bodyDiv w:val="1"/>
      <w:marLeft w:val="0"/>
      <w:marRight w:val="0"/>
      <w:marTop w:val="0"/>
      <w:marBottom w:val="0"/>
      <w:divBdr>
        <w:top w:val="none" w:sz="0" w:space="0" w:color="auto"/>
        <w:left w:val="none" w:sz="0" w:space="0" w:color="auto"/>
        <w:bottom w:val="none" w:sz="0" w:space="0" w:color="auto"/>
        <w:right w:val="none" w:sz="0" w:space="0" w:color="auto"/>
      </w:divBdr>
    </w:div>
    <w:div w:id="1588541232">
      <w:bodyDiv w:val="1"/>
      <w:marLeft w:val="0"/>
      <w:marRight w:val="0"/>
      <w:marTop w:val="0"/>
      <w:marBottom w:val="0"/>
      <w:divBdr>
        <w:top w:val="none" w:sz="0" w:space="0" w:color="auto"/>
        <w:left w:val="none" w:sz="0" w:space="0" w:color="auto"/>
        <w:bottom w:val="none" w:sz="0" w:space="0" w:color="auto"/>
        <w:right w:val="none" w:sz="0" w:space="0" w:color="auto"/>
      </w:divBdr>
    </w:div>
    <w:div w:id="171811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7F157-C1F6-4DDC-8B01-6359456E1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20</Pages>
  <Words>3852</Words>
  <Characters>21190</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Cid Campos, Paloma</cp:lastModifiedBy>
  <cp:revision>16</cp:revision>
  <cp:lastPrinted>2017-05-17T12:20:00Z</cp:lastPrinted>
  <dcterms:created xsi:type="dcterms:W3CDTF">2017-11-27T10:26:00Z</dcterms:created>
  <dcterms:modified xsi:type="dcterms:W3CDTF">2020-06-30T09:29:00Z</dcterms:modified>
</cp:coreProperties>
</file>